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36" w:rsidRDefault="00FA1F36" w:rsidP="002A1845">
      <w:pPr>
        <w:spacing w:before="0" w:beforeAutospacing="0" w:after="0" w:afterAutospacing="0" w:line="240" w:lineRule="auto"/>
        <w:jc w:val="center"/>
        <w:rPr>
          <w:rFonts w:ascii="Times New Roman" w:hAnsi="Times New Roman" w:cs="Times New Roman"/>
          <w:b/>
          <w:sz w:val="32"/>
          <w:szCs w:val="32"/>
        </w:rPr>
      </w:pPr>
      <w:r w:rsidRPr="00FE70F5">
        <w:rPr>
          <w:rFonts w:ascii="Times New Roman" w:hAnsi="Times New Roman" w:cs="Times New Roman"/>
          <w:b/>
          <w:sz w:val="32"/>
          <w:szCs w:val="32"/>
        </w:rPr>
        <w:t xml:space="preserve">Картотека дидактических игр для детей старшей группы по </w:t>
      </w:r>
      <w:r>
        <w:rPr>
          <w:rFonts w:ascii="Times New Roman" w:hAnsi="Times New Roman" w:cs="Times New Roman"/>
          <w:b/>
          <w:sz w:val="32"/>
          <w:szCs w:val="32"/>
        </w:rPr>
        <w:t xml:space="preserve">образовательным областям  </w:t>
      </w:r>
    </w:p>
    <w:p w:rsidR="00C03F3C" w:rsidRPr="002A1845" w:rsidRDefault="00C03F3C" w:rsidP="002A1845">
      <w:pPr>
        <w:spacing w:before="0" w:beforeAutospacing="0" w:after="0" w:afterAutospacing="0" w:line="240" w:lineRule="auto"/>
        <w:jc w:val="right"/>
        <w:rPr>
          <w:rFonts w:ascii="Times New Roman" w:hAnsi="Times New Roman" w:cs="Times New Roman"/>
          <w:i/>
          <w:sz w:val="28"/>
          <w:szCs w:val="28"/>
        </w:rPr>
      </w:pPr>
      <w:r w:rsidRPr="002A1845">
        <w:rPr>
          <w:rFonts w:ascii="Times New Roman" w:hAnsi="Times New Roman" w:cs="Times New Roman"/>
          <w:i/>
          <w:sz w:val="28"/>
          <w:szCs w:val="28"/>
        </w:rPr>
        <w:t xml:space="preserve">Губарева Елена Николаевна, </w:t>
      </w:r>
    </w:p>
    <w:p w:rsidR="00C03F3C" w:rsidRPr="002A1845" w:rsidRDefault="00C03F3C" w:rsidP="002A1845">
      <w:pPr>
        <w:spacing w:before="0" w:beforeAutospacing="0" w:after="0" w:afterAutospacing="0" w:line="240" w:lineRule="auto"/>
        <w:jc w:val="right"/>
        <w:rPr>
          <w:rFonts w:ascii="Times New Roman" w:hAnsi="Times New Roman" w:cs="Times New Roman"/>
          <w:i/>
          <w:sz w:val="28"/>
          <w:szCs w:val="28"/>
        </w:rPr>
      </w:pPr>
      <w:r w:rsidRPr="002A1845">
        <w:rPr>
          <w:rFonts w:ascii="Times New Roman" w:hAnsi="Times New Roman" w:cs="Times New Roman"/>
          <w:i/>
          <w:sz w:val="28"/>
          <w:szCs w:val="28"/>
        </w:rPr>
        <w:t>воспитатель МБДОУ №45 г.Канска</w:t>
      </w:r>
    </w:p>
    <w:p w:rsidR="00C03F3C" w:rsidRPr="00FE70F5" w:rsidRDefault="00C03F3C" w:rsidP="002A1845">
      <w:pPr>
        <w:spacing w:before="0" w:beforeAutospacing="0" w:after="0" w:afterAutospacing="0" w:line="240" w:lineRule="auto"/>
        <w:jc w:val="center"/>
        <w:rPr>
          <w:rFonts w:ascii="Times New Roman" w:hAnsi="Times New Roman" w:cs="Times New Roman"/>
          <w:b/>
          <w:sz w:val="32"/>
          <w:szCs w:val="32"/>
        </w:rPr>
      </w:pPr>
    </w:p>
    <w:p w:rsidR="00FA1F36" w:rsidRPr="00FE70F5" w:rsidRDefault="00FA1F36" w:rsidP="002A1845">
      <w:pPr>
        <w:spacing w:before="0" w:beforeAutospacing="0" w:after="0" w:afterAutospacing="0" w:line="240" w:lineRule="auto"/>
        <w:ind w:firstLine="0"/>
        <w:jc w:val="center"/>
        <w:rPr>
          <w:rFonts w:ascii="Times New Roman" w:hAnsi="Times New Roman" w:cs="Times New Roman"/>
          <w:b/>
          <w:sz w:val="28"/>
          <w:szCs w:val="28"/>
        </w:rPr>
      </w:pPr>
      <w:r w:rsidRPr="00FE70F5">
        <w:rPr>
          <w:rFonts w:ascii="Times New Roman" w:hAnsi="Times New Roman" w:cs="Times New Roman"/>
          <w:b/>
          <w:sz w:val="28"/>
          <w:szCs w:val="28"/>
        </w:rPr>
        <w:t>Речевое  развитие</w:t>
      </w:r>
    </w:p>
    <w:tbl>
      <w:tblPr>
        <w:tblStyle w:val="a3"/>
        <w:tblW w:w="0" w:type="auto"/>
        <w:tblLook w:val="04A0"/>
      </w:tblPr>
      <w:tblGrid>
        <w:gridCol w:w="4877"/>
        <w:gridCol w:w="4694"/>
      </w:tblGrid>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«Какое слово заблудилось?».</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Цель игры – формировать умение подбирать точные по смыслу слова.</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Взрослый читает стихотворение, а ребенок должен заметить смысловые несообразности и подобрать нужные слова.</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Куклу выронив из рук, Маша мчится к маме:</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Там ползет зеленый </w:t>
            </w:r>
            <w:r w:rsidRPr="00FE70F5">
              <w:rPr>
                <w:rFonts w:ascii="Times New Roman" w:eastAsia="Times New Roman" w:hAnsi="Times New Roman" w:cs="Times New Roman"/>
                <w:b/>
                <w:bCs/>
                <w:sz w:val="24"/>
                <w:szCs w:val="24"/>
                <w:lang w:eastAsia="ru-RU"/>
              </w:rPr>
              <w:t>лук</w:t>
            </w:r>
            <w:r w:rsidRPr="00FE70F5">
              <w:rPr>
                <w:rFonts w:ascii="Times New Roman" w:eastAsia="Times New Roman" w:hAnsi="Times New Roman" w:cs="Times New Roman"/>
                <w:sz w:val="24"/>
                <w:szCs w:val="24"/>
                <w:lang w:eastAsia="ru-RU"/>
              </w:rPr>
              <w:t> (жук) с длинными усами.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Врач напомнил дяде Мите: «Не забудьте об одном:</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Обязательно примите десять </w:t>
            </w:r>
            <w:r w:rsidRPr="00FE70F5">
              <w:rPr>
                <w:rFonts w:ascii="Times New Roman" w:eastAsia="Times New Roman" w:hAnsi="Times New Roman" w:cs="Times New Roman"/>
                <w:b/>
                <w:bCs/>
                <w:sz w:val="24"/>
                <w:szCs w:val="24"/>
                <w:lang w:eastAsia="ru-RU"/>
              </w:rPr>
              <w:t>цапель </w:t>
            </w:r>
            <w:r w:rsidRPr="00FE70F5">
              <w:rPr>
                <w:rFonts w:ascii="Times New Roman" w:eastAsia="Times New Roman" w:hAnsi="Times New Roman" w:cs="Times New Roman"/>
                <w:sz w:val="24"/>
                <w:szCs w:val="24"/>
                <w:lang w:eastAsia="ru-RU"/>
              </w:rPr>
              <w:t>(капель) перед сном».</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Жучка </w:t>
            </w:r>
            <w:r w:rsidRPr="00FE70F5">
              <w:rPr>
                <w:rFonts w:ascii="Times New Roman" w:eastAsia="Times New Roman" w:hAnsi="Times New Roman" w:cs="Times New Roman"/>
                <w:b/>
                <w:bCs/>
                <w:sz w:val="24"/>
                <w:szCs w:val="24"/>
                <w:lang w:eastAsia="ru-RU"/>
              </w:rPr>
              <w:t>будку </w:t>
            </w:r>
            <w:r w:rsidRPr="00FE70F5">
              <w:rPr>
                <w:rFonts w:ascii="Times New Roman" w:eastAsia="Times New Roman" w:hAnsi="Times New Roman" w:cs="Times New Roman"/>
                <w:sz w:val="24"/>
                <w:szCs w:val="24"/>
                <w:lang w:eastAsia="ru-RU"/>
              </w:rPr>
              <w:t>(булку) не доела. Неохота, Надоело.</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Забодал меня </w:t>
            </w:r>
            <w:r w:rsidRPr="00FE70F5">
              <w:rPr>
                <w:rFonts w:ascii="Times New Roman" w:eastAsia="Times New Roman" w:hAnsi="Times New Roman" w:cs="Times New Roman"/>
                <w:b/>
                <w:bCs/>
                <w:sz w:val="24"/>
                <w:szCs w:val="24"/>
                <w:lang w:eastAsia="ru-RU"/>
              </w:rPr>
              <w:t>котел</w:t>
            </w:r>
            <w:r w:rsidRPr="00FE70F5">
              <w:rPr>
                <w:rFonts w:ascii="Times New Roman" w:eastAsia="Times New Roman" w:hAnsi="Times New Roman" w:cs="Times New Roman"/>
                <w:sz w:val="24"/>
                <w:szCs w:val="24"/>
                <w:lang w:eastAsia="ru-RU"/>
              </w:rPr>
              <w:t> (козел), на него я очень зол.</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b/>
                <w:bCs/>
                <w:sz w:val="24"/>
                <w:szCs w:val="24"/>
                <w:lang w:eastAsia="ru-RU"/>
              </w:rPr>
              <w:t>«Шутка».</w:t>
            </w:r>
            <w:r w:rsidRPr="00FE70F5">
              <w:rPr>
                <w:rFonts w:ascii="Times New Roman" w:eastAsia="Times New Roman" w:hAnsi="Times New Roman" w:cs="Times New Roman"/>
                <w:sz w:val="24"/>
                <w:szCs w:val="24"/>
                <w:lang w:eastAsia="ru-RU"/>
              </w:rPr>
              <w:t> Цель игры – ребенок должен заметить как можно больше небылиц.</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У нас в переулке есть дом с чудесами,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Сходите, взгляните – увидите сами: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Собака садится играть на гармошке,</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Ныряют в аквариум рыжие кошки,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Носки начинают вязать канарейки,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Цветы малышей поливают из лейки,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Старик на окошке лежит, загорает,</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А внучкина бабушка в куклы играет.</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А рыбы читают веселые книжки,</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Отняв потихонечку их у мальчишки.</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sz w:val="24"/>
                <w:szCs w:val="24"/>
              </w:rPr>
              <w:t>«Что слышно?»</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t>Цель:</w:t>
            </w:r>
            <w:r w:rsidRPr="00FE70F5">
              <w:rPr>
                <w:rFonts w:ascii="Times New Roman" w:eastAsia="Times New Roman" w:hAnsi="Times New Roman" w:cs="Times New Roman"/>
                <w:sz w:val="24"/>
                <w:szCs w:val="24"/>
              </w:rPr>
              <w:t xml:space="preserve"> развитие слухового внимания.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предметы, издающие знакомые детям зву</w:t>
            </w:r>
            <w:r w:rsidRPr="00FE70F5">
              <w:rPr>
                <w:rFonts w:ascii="Times New Roman" w:eastAsia="Times New Roman" w:hAnsi="Times New Roman" w:cs="Times New Roman"/>
                <w:sz w:val="24"/>
                <w:szCs w:val="24"/>
              </w:rPr>
              <w:softHyphen/>
              <w:t>ки; ширма.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Ведущий предлагает детям послушать и за</w:t>
            </w:r>
            <w:r w:rsidRPr="00FE70F5">
              <w:rPr>
                <w:rFonts w:ascii="Times New Roman" w:eastAsia="Times New Roman" w:hAnsi="Times New Roman" w:cs="Times New Roman"/>
                <w:sz w:val="24"/>
                <w:szCs w:val="24"/>
              </w:rPr>
              <w:softHyphen/>
              <w:t>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 xml:space="preserve">«Сейчас мы поиграем в игру «Что слышно?» и узнаем, кто самый </w:t>
            </w:r>
            <w:r w:rsidRPr="00FE70F5">
              <w:rPr>
                <w:rFonts w:ascii="Times New Roman" w:eastAsia="Times New Roman" w:hAnsi="Times New Roman" w:cs="Times New Roman"/>
                <w:sz w:val="24"/>
                <w:szCs w:val="24"/>
              </w:rPr>
              <w:lastRenderedPageBreak/>
              <w:t>внимательный. Нужно в полной тиши</w:t>
            </w:r>
            <w:r w:rsidRPr="00FE70F5">
              <w:rPr>
                <w:rFonts w:ascii="Times New Roman" w:eastAsia="Times New Roman" w:hAnsi="Times New Roman" w:cs="Times New Roman"/>
                <w:sz w:val="24"/>
                <w:szCs w:val="24"/>
              </w:rPr>
              <w:softHyphen/>
              <w:t>не в течение некоторого времени (засекаю его я) внимательно слушать, что происходит за дверью (ширмой). По окончании данного времени (1—2 минуты) необходимо назвать как мож</w:t>
            </w:r>
            <w:r w:rsidRPr="00FE70F5">
              <w:rPr>
                <w:rFonts w:ascii="Times New Roman" w:eastAsia="Times New Roman" w:hAnsi="Times New Roman" w:cs="Times New Roman"/>
                <w:sz w:val="24"/>
                <w:szCs w:val="24"/>
              </w:rPr>
              <w:softHyphen/>
              <w:t>но больше услышанных звуков. Чтобы каждому была дана возможность сказать, надо называть услышанные звуки в по</w:t>
            </w:r>
            <w:r w:rsidRPr="00FE70F5">
              <w:rPr>
                <w:rFonts w:ascii="Times New Roman" w:eastAsia="Times New Roman" w:hAnsi="Times New Roman" w:cs="Times New Roman"/>
                <w:sz w:val="24"/>
                <w:szCs w:val="24"/>
              </w:rPr>
              <w:softHyphen/>
              <w:t>рядке своей очереди. Повторять звуки при назывании нельзя. Победит тот, кто больше всех назовет таких звуков».</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Примечание. </w:t>
            </w:r>
            <w:r w:rsidRPr="00FE70F5">
              <w:rPr>
                <w:rFonts w:ascii="Times New Roman" w:eastAsia="Times New Roman" w:hAnsi="Times New Roman" w:cs="Times New Roman"/>
                <w:sz w:val="24"/>
                <w:szCs w:val="24"/>
              </w:rPr>
              <w:t>Можно играть как с группой детей, так и с одним ребенком. Очередность в игре может быть установлена с помощью считалки. Предметы, которые могут быть исполь</w:t>
            </w:r>
            <w:r w:rsidRPr="00FE70F5">
              <w:rPr>
                <w:rFonts w:ascii="Times New Roman" w:eastAsia="Times New Roman" w:hAnsi="Times New Roman" w:cs="Times New Roman"/>
                <w:sz w:val="24"/>
                <w:szCs w:val="24"/>
              </w:rPr>
              <w:softHyphen/>
              <w:t>зованы для игры: барабан, свисток, деревянные ложки, ме</w:t>
            </w:r>
            <w:r w:rsidRPr="00FE70F5">
              <w:rPr>
                <w:rFonts w:ascii="Times New Roman" w:eastAsia="Times New Roman" w:hAnsi="Times New Roman" w:cs="Times New Roman"/>
                <w:sz w:val="24"/>
                <w:szCs w:val="24"/>
              </w:rPr>
              <w:softHyphen/>
              <w:t>таллофон, детское пианино, емкости с водой для ее перелива</w:t>
            </w:r>
            <w:r w:rsidRPr="00FE70F5">
              <w:rPr>
                <w:rFonts w:ascii="Times New Roman" w:eastAsia="Times New Roman" w:hAnsi="Times New Roman" w:cs="Times New Roman"/>
                <w:sz w:val="24"/>
                <w:szCs w:val="24"/>
              </w:rPr>
              <w:softHyphen/>
              <w:t>ния и создания звуков льющейся воды, стеклянные предме</w:t>
            </w:r>
            <w:r w:rsidRPr="00FE70F5">
              <w:rPr>
                <w:rFonts w:ascii="Times New Roman" w:eastAsia="Times New Roman" w:hAnsi="Times New Roman" w:cs="Times New Roman"/>
                <w:sz w:val="24"/>
                <w:szCs w:val="24"/>
              </w:rPr>
              <w:softHyphen/>
              <w:t>ты и молоточек для стука по стеклу и т.д.</w:t>
            </w: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lastRenderedPageBreak/>
              <w:t>«Слушай звуки!»</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развитие произвольного внимания.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фортепьяно или аудиозапись.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Каждый ребенок выполняет движения в соот</w:t>
            </w:r>
            <w:r w:rsidRPr="00FE70F5">
              <w:rPr>
                <w:rFonts w:ascii="Times New Roman" w:eastAsia="Times New Roman" w:hAnsi="Times New Roman" w:cs="Times New Roman"/>
                <w:sz w:val="24"/>
                <w:szCs w:val="24"/>
              </w:rPr>
              <w:softHyphen/>
              <w:t>ветствии с услышанными звуками: низкий звук — стано</w:t>
            </w:r>
            <w:r w:rsidRPr="00FE70F5">
              <w:rPr>
                <w:rFonts w:ascii="Times New Roman" w:eastAsia="Times New Roman" w:hAnsi="Times New Roman" w:cs="Times New Roman"/>
                <w:sz w:val="24"/>
                <w:szCs w:val="24"/>
              </w:rPr>
              <w:softHyphen/>
              <w:t>вится в позу «плакучей ивы» (ноги на ширине плеч, руки слегка разведены в локтях и висят, голова наклонена к лево</w:t>
            </w:r>
            <w:r w:rsidRPr="00FE70F5">
              <w:rPr>
                <w:rFonts w:ascii="Times New Roman" w:eastAsia="Times New Roman" w:hAnsi="Times New Roman" w:cs="Times New Roman"/>
                <w:sz w:val="24"/>
                <w:szCs w:val="24"/>
              </w:rPr>
              <w:softHyphen/>
              <w:t>му плечу), высокий звук — становится в позу «тополя» (пят</w:t>
            </w:r>
            <w:r w:rsidRPr="00FE70F5">
              <w:rPr>
                <w:rFonts w:ascii="Times New Roman" w:eastAsia="Times New Roman" w:hAnsi="Times New Roman" w:cs="Times New Roman"/>
                <w:sz w:val="24"/>
                <w:szCs w:val="24"/>
              </w:rPr>
              <w:softHyphen/>
              <w:t>ки вместе, носки врозь, ноги прямые, руки подняты вверх, голова запрокинута назад, смотреть на кончики пальцев рук).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поиграем в игру «Слушай зву</w:t>
            </w:r>
            <w:r w:rsidRPr="00FE70F5">
              <w:rPr>
                <w:rFonts w:ascii="Times New Roman" w:eastAsia="Times New Roman" w:hAnsi="Times New Roman" w:cs="Times New Roman"/>
                <w:sz w:val="24"/>
                <w:szCs w:val="24"/>
              </w:rPr>
              <w:softHyphen/>
              <w:t>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w:t>
            </w:r>
            <w:r w:rsidRPr="00FE70F5">
              <w:rPr>
                <w:rFonts w:ascii="Times New Roman" w:eastAsia="Times New Roman" w:hAnsi="Times New Roman" w:cs="Times New Roman"/>
                <w:sz w:val="24"/>
                <w:szCs w:val="24"/>
              </w:rPr>
              <w:softHyphen/>
              <w:t xml:space="preserve">вайте все станем в позу «плакучей ивы». Вот так. Ну а если вы услышите высокие звуки фортепьяно, </w:t>
            </w:r>
            <w:r w:rsidRPr="00FE70F5">
              <w:rPr>
                <w:rFonts w:ascii="Times New Roman" w:eastAsia="Times New Roman" w:hAnsi="Times New Roman" w:cs="Times New Roman"/>
                <w:sz w:val="24"/>
                <w:szCs w:val="24"/>
              </w:rPr>
              <w:lastRenderedPageBreak/>
              <w:t xml:space="preserve">то должны будете принять позу «тополя» (показ с комментариями). Давайте мы </w:t>
            </w:r>
            <w:r w:rsidRPr="00FE70F5">
              <w:rPr>
                <w:rFonts w:ascii="Times New Roman" w:eastAsia="Times New Roman" w:hAnsi="Times New Roman" w:cs="Times New Roman"/>
                <w:b/>
                <w:bCs/>
                <w:sz w:val="24"/>
                <w:szCs w:val="24"/>
              </w:rPr>
              <w:t xml:space="preserve">все </w:t>
            </w:r>
            <w:r w:rsidRPr="00FE70F5">
              <w:rPr>
                <w:rFonts w:ascii="Times New Roman" w:eastAsia="Times New Roman" w:hAnsi="Times New Roman" w:cs="Times New Roman"/>
                <w:sz w:val="24"/>
                <w:szCs w:val="24"/>
              </w:rPr>
              <w:t>примем эту позу «тополя». Будьте внимательны! Начина</w:t>
            </w:r>
            <w:r w:rsidRPr="00FE70F5">
              <w:rPr>
                <w:rFonts w:ascii="Times New Roman" w:eastAsia="Times New Roman" w:hAnsi="Times New Roman" w:cs="Times New Roman"/>
                <w:sz w:val="24"/>
                <w:szCs w:val="24"/>
              </w:rPr>
              <w:softHyphen/>
              <w:t xml:space="preserve">ем </w:t>
            </w:r>
            <w:r w:rsidRPr="00FE70F5">
              <w:rPr>
                <w:rFonts w:ascii="Times New Roman" w:eastAsia="Times New Roman" w:hAnsi="Times New Roman" w:cs="Times New Roman"/>
                <w:bCs/>
                <w:sz w:val="24"/>
                <w:szCs w:val="24"/>
              </w:rPr>
              <w:t>играть»</w:t>
            </w:r>
            <w:r w:rsidRPr="00FE70F5">
              <w:rPr>
                <w:rFonts w:ascii="Times New Roman" w:eastAsia="Times New Roman" w:hAnsi="Times New Roman" w:cs="Times New Roman"/>
                <w:b/>
                <w:bCs/>
                <w:sz w:val="24"/>
                <w:szCs w:val="24"/>
              </w:rPr>
              <w:t>.</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b/>
                <w:bCs/>
                <w:sz w:val="24"/>
                <w:szCs w:val="24"/>
              </w:rPr>
              <w:t xml:space="preserve">Примечание. </w:t>
            </w:r>
            <w:r w:rsidRPr="00FE70F5">
              <w:rPr>
                <w:rFonts w:ascii="Times New Roman" w:eastAsia="Times New Roman" w:hAnsi="Times New Roman" w:cs="Times New Roman"/>
                <w:sz w:val="24"/>
                <w:szCs w:val="24"/>
              </w:rPr>
              <w:t>Необходимо чередовать звуки, постепенно увеличивая темп.</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lastRenderedPageBreak/>
              <w:t>«Узнай по голосу-1».</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развитие слухового внимания, формирование уме</w:t>
            </w:r>
            <w:r w:rsidRPr="00FE70F5">
              <w:rPr>
                <w:rFonts w:ascii="Times New Roman" w:eastAsia="Times New Roman" w:hAnsi="Times New Roman" w:cs="Times New Roman"/>
                <w:sz w:val="24"/>
                <w:szCs w:val="24"/>
              </w:rPr>
              <w:softHyphen/>
              <w:t>ния узнавать друг друга по голосу.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платок или повязка для завязывания глаз.</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Стоя по кругу, дети выбирают водящего, кото</w:t>
            </w:r>
            <w:r w:rsidRPr="00FE70F5">
              <w:rPr>
                <w:rFonts w:ascii="Times New Roman" w:eastAsia="Times New Roman" w:hAnsi="Times New Roman" w:cs="Times New Roman"/>
                <w:sz w:val="24"/>
                <w:szCs w:val="24"/>
              </w:rPr>
              <w:softHyphen/>
              <w:t>рый, находясь в центре круга с завязанными глазами, стара</w:t>
            </w:r>
            <w:r w:rsidRPr="00FE70F5">
              <w:rPr>
                <w:rFonts w:ascii="Times New Roman" w:eastAsia="Times New Roman" w:hAnsi="Times New Roman" w:cs="Times New Roman"/>
                <w:sz w:val="24"/>
                <w:szCs w:val="24"/>
              </w:rPr>
              <w:softHyphen/>
              <w:t>ется узнать детей по голосу. Угадав игрока по голосу, водя</w:t>
            </w:r>
            <w:r w:rsidRPr="00FE70F5">
              <w:rPr>
                <w:rFonts w:ascii="Times New Roman" w:eastAsia="Times New Roman" w:hAnsi="Times New Roman" w:cs="Times New Roman"/>
                <w:sz w:val="24"/>
                <w:szCs w:val="24"/>
              </w:rPr>
              <w:softHyphen/>
              <w:t>щий меняется с ним местами.</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с вами поиграем в интересную игру «Узнай по голосу». Для этого необходимо встать в круг и выбрать водящего, который с повязкой на глазах будет вни</w:t>
            </w:r>
            <w:r w:rsidRPr="00FE70F5">
              <w:rPr>
                <w:rFonts w:ascii="Times New Roman" w:eastAsia="Times New Roman" w:hAnsi="Times New Roman" w:cs="Times New Roman"/>
                <w:sz w:val="24"/>
                <w:szCs w:val="24"/>
              </w:rPr>
              <w:softHyphen/>
              <w:t>мательно слушать голоса играющих. Тот, кому я дам знак, произнесет любое слово своим голосом. Водящий должен уга</w:t>
            </w:r>
            <w:r w:rsidRPr="00FE70F5">
              <w:rPr>
                <w:rFonts w:ascii="Times New Roman" w:eastAsia="Times New Roman" w:hAnsi="Times New Roman" w:cs="Times New Roman"/>
                <w:sz w:val="24"/>
                <w:szCs w:val="24"/>
              </w:rPr>
              <w:softHyphen/>
              <w:t>дать игрока по голосу. Если он угадает игрока, то должен поменяться с ним местами: игрок становится водящим, а во</w:t>
            </w:r>
            <w:r w:rsidRPr="00FE70F5">
              <w:rPr>
                <w:rFonts w:ascii="Times New Roman" w:eastAsia="Times New Roman" w:hAnsi="Times New Roman" w:cs="Times New Roman"/>
                <w:sz w:val="24"/>
                <w:szCs w:val="24"/>
              </w:rPr>
              <w:softHyphen/>
              <w:t>дящий — игроком. Если же не угадает, то продолжает быть водящим до тех пор, пока не узнает по голосу очередного игрока. Начнем игру».</w:t>
            </w: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t>«Узнай по голосу-2».</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развитие слухового внимания.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заранее начерченный на полу большой круг, платок для завязывания глаз.</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Бегая по кругу, дети выполняют команды взрос</w:t>
            </w:r>
            <w:r w:rsidRPr="00FE70F5">
              <w:rPr>
                <w:rFonts w:ascii="Times New Roman" w:eastAsia="Times New Roman" w:hAnsi="Times New Roman" w:cs="Times New Roman"/>
                <w:sz w:val="24"/>
                <w:szCs w:val="24"/>
              </w:rPr>
              <w:softHyphen/>
              <w:t>лого. Выбранный водящий, стоя спиной к детям, угадывает по голосу того, кто назвал его по имени. В случае угадывания водящий меняется местами с назвавшим его по имени.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поиграем в интересную игру. Одного из игроков выберем водящим. По моей команде «По</w:t>
            </w:r>
            <w:r w:rsidRPr="00FE70F5">
              <w:rPr>
                <w:rFonts w:ascii="Times New Roman" w:eastAsia="Times New Roman" w:hAnsi="Times New Roman" w:cs="Times New Roman"/>
                <w:sz w:val="24"/>
                <w:szCs w:val="24"/>
              </w:rPr>
              <w:softHyphen/>
              <w:t xml:space="preserve">бежали!» вы будете бегать по площадке. </w:t>
            </w:r>
            <w:r w:rsidRPr="00FE70F5">
              <w:rPr>
                <w:rFonts w:ascii="Times New Roman" w:eastAsia="Times New Roman" w:hAnsi="Times New Roman" w:cs="Times New Roman"/>
                <w:sz w:val="24"/>
                <w:szCs w:val="24"/>
              </w:rPr>
              <w:lastRenderedPageBreak/>
              <w:t>На слова: «Раз, два, три, в круг беги!» — все играющие собираются в круг, а водящий становится спиной к кругу с завязанными глазами и внимательно слушает. Дети, которые стоят в кругу, гово</w:t>
            </w:r>
            <w:r w:rsidRPr="00FE70F5">
              <w:rPr>
                <w:rFonts w:ascii="Times New Roman" w:eastAsia="Times New Roman" w:hAnsi="Times New Roman" w:cs="Times New Roman"/>
                <w:sz w:val="24"/>
                <w:szCs w:val="24"/>
              </w:rPr>
              <w:softHyphen/>
              <w:t>рят: «Ты загадку отгадай: кто позвал тебя, узнай».</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По окончании этих слов тот из вас, кому я дам знак, назо</w:t>
            </w:r>
            <w:r w:rsidRPr="00FE70F5">
              <w:rPr>
                <w:rFonts w:ascii="Times New Roman" w:eastAsia="Times New Roman" w:hAnsi="Times New Roman" w:cs="Times New Roman"/>
                <w:sz w:val="24"/>
                <w:szCs w:val="24"/>
              </w:rPr>
              <w:softHyphen/>
              <w:t>вет водящего по имени. Водящий должен отгадать, кто его позвал. Если водящий угадает, он меняется местом с назвав</w:t>
            </w:r>
            <w:r w:rsidRPr="00FE70F5">
              <w:rPr>
                <w:rFonts w:ascii="Times New Roman" w:eastAsia="Times New Roman" w:hAnsi="Times New Roman" w:cs="Times New Roman"/>
                <w:sz w:val="24"/>
                <w:szCs w:val="24"/>
              </w:rPr>
              <w:softHyphen/>
              <w:t>шим его ребенком. Если водящий не узнает голоса, то я пред</w:t>
            </w:r>
            <w:r w:rsidRPr="00FE70F5">
              <w:rPr>
                <w:rFonts w:ascii="Times New Roman" w:eastAsia="Times New Roman" w:hAnsi="Times New Roman" w:cs="Times New Roman"/>
                <w:sz w:val="24"/>
                <w:szCs w:val="24"/>
              </w:rPr>
              <w:softHyphen/>
              <w:t>ложу ему узнать по голосу другого ребенка».</w:t>
            </w: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lastRenderedPageBreak/>
              <w:t>«Будь внимателен!»</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стимулирование внимания, развитие скорости реакции.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магнитофонная или грамзапись С. Проко</w:t>
            </w:r>
            <w:r w:rsidRPr="00FE70F5">
              <w:rPr>
                <w:rFonts w:ascii="Times New Roman" w:eastAsia="Times New Roman" w:hAnsi="Times New Roman" w:cs="Times New Roman"/>
                <w:sz w:val="24"/>
                <w:szCs w:val="24"/>
              </w:rPr>
              <w:softHyphen/>
              <w:t>фьева «Марш».</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Каждый ребенок должен выполнять движения, соответственно командам взрослого: «зайчики» — прыгать; «ло</w:t>
            </w:r>
            <w:r w:rsidRPr="00FE70F5">
              <w:rPr>
                <w:rFonts w:ascii="Times New Roman" w:eastAsia="Times New Roman" w:hAnsi="Times New Roman" w:cs="Times New Roman"/>
                <w:sz w:val="24"/>
                <w:szCs w:val="24"/>
              </w:rPr>
              <w:softHyphen/>
              <w:t>шадки» — ударять «копытом об пол»; «раки» — пятиться; «пти</w:t>
            </w:r>
            <w:r w:rsidRPr="00FE70F5">
              <w:rPr>
                <w:rFonts w:ascii="Times New Roman" w:eastAsia="Times New Roman" w:hAnsi="Times New Roman" w:cs="Times New Roman"/>
                <w:sz w:val="24"/>
                <w:szCs w:val="24"/>
              </w:rPr>
              <w:softHyphen/>
              <w:t>цы» — бегать, раскинув руки; «аист» — стоять на одной ноге.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поиграем. В этой игре нужно быть внимательным. Встаньте по кругу друг за другом..Слушайте внимательно мои слова — команды. Когда я скажу «зайчики», все должны прыгать по кругу, как зайчики. Когда я скажу «лошадки», все должны показать, как лошадки ударяют копы</w:t>
            </w:r>
            <w:r w:rsidRPr="00FE70F5">
              <w:rPr>
                <w:rFonts w:ascii="Times New Roman" w:eastAsia="Times New Roman" w:hAnsi="Times New Roman" w:cs="Times New Roman"/>
                <w:sz w:val="24"/>
                <w:szCs w:val="24"/>
              </w:rPr>
              <w:softHyphen/>
              <w:t>том. Когда я скажу «раки», все должны показать, как раки пятятся назад. Когда я скажу «птицы», играющие должны превратиться в птиц и бегать по кругу, раскинув руки в сторо</w:t>
            </w:r>
            <w:r w:rsidRPr="00FE70F5">
              <w:rPr>
                <w:rFonts w:ascii="Times New Roman" w:eastAsia="Times New Roman" w:hAnsi="Times New Roman" w:cs="Times New Roman"/>
                <w:sz w:val="24"/>
                <w:szCs w:val="24"/>
              </w:rPr>
              <w:softHyphen/>
              <w:t>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bookmarkStart w:id="0" w:name="_GoBack"/>
            <w:bookmarkEnd w:id="0"/>
            <w:r w:rsidRPr="00AA6963">
              <w:rPr>
                <w:rFonts w:ascii="Times New Roman" w:eastAsia="Times New Roman" w:hAnsi="Times New Roman" w:cs="Times New Roman"/>
                <w:b/>
                <w:sz w:val="24"/>
                <w:szCs w:val="24"/>
              </w:rPr>
              <w:t>«Четыре стихии».</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развитие внимания, координации слухового и двига</w:t>
            </w:r>
            <w:r w:rsidRPr="00FE70F5">
              <w:rPr>
                <w:rFonts w:ascii="Times New Roman" w:eastAsia="Times New Roman" w:hAnsi="Times New Roman" w:cs="Times New Roman"/>
                <w:sz w:val="24"/>
                <w:szCs w:val="24"/>
              </w:rPr>
              <w:softHyphen/>
              <w:t>тельного анализаторов.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Играющие сидят по кругу и выполняют дви</w:t>
            </w:r>
            <w:r w:rsidRPr="00FE70F5">
              <w:rPr>
                <w:rFonts w:ascii="Times New Roman" w:eastAsia="Times New Roman" w:hAnsi="Times New Roman" w:cs="Times New Roman"/>
                <w:sz w:val="24"/>
                <w:szCs w:val="24"/>
              </w:rPr>
              <w:softHyphen/>
              <w:t xml:space="preserve">жения в соответствии со словами:  «земля»  — руки </w:t>
            </w:r>
            <w:r w:rsidRPr="00FE70F5">
              <w:rPr>
                <w:rFonts w:ascii="Times New Roman" w:eastAsia="Times New Roman" w:hAnsi="Times New Roman" w:cs="Times New Roman"/>
                <w:sz w:val="24"/>
                <w:szCs w:val="24"/>
              </w:rPr>
              <w:lastRenderedPageBreak/>
              <w:t>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w:t>
            </w:r>
            <w:r w:rsidRPr="00FE70F5">
              <w:rPr>
                <w:rFonts w:ascii="Times New Roman" w:eastAsia="Times New Roman" w:hAnsi="Times New Roman" w:cs="Times New Roman"/>
                <w:sz w:val="24"/>
                <w:szCs w:val="24"/>
              </w:rPr>
              <w:softHyphen/>
              <w:t>равшим.</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«Для этой игры необходимо сесть по кругу и внимательно послушать. Если я скажу слово «земля», все дол</w:t>
            </w:r>
            <w:r w:rsidRPr="00FE70F5">
              <w:rPr>
                <w:rFonts w:ascii="Times New Roman" w:eastAsia="Times New Roman" w:hAnsi="Times New Roman" w:cs="Times New Roman"/>
                <w:sz w:val="24"/>
                <w:szCs w:val="24"/>
              </w:rPr>
              <w:softHyphen/>
              <w:t xml:space="preserve">жны опустить руки вниз, если слово «вода» — вытянуть руки вперед, слово «воздух» — поднять руки вверх, слово «огонь» — </w:t>
            </w:r>
            <w:r w:rsidRPr="00FE70F5">
              <w:rPr>
                <w:rFonts w:ascii="Times New Roman" w:eastAsia="Times New Roman" w:hAnsi="Times New Roman" w:cs="Times New Roman"/>
                <w:i/>
                <w:iCs/>
                <w:sz w:val="24"/>
                <w:szCs w:val="24"/>
              </w:rPr>
              <w:t xml:space="preserve"> </w:t>
            </w:r>
            <w:r w:rsidRPr="00FE70F5">
              <w:rPr>
                <w:rFonts w:ascii="Times New Roman" w:eastAsia="Times New Roman" w:hAnsi="Times New Roman" w:cs="Times New Roman"/>
                <w:sz w:val="24"/>
                <w:szCs w:val="24"/>
              </w:rPr>
              <w:t>произвести вращение руками в лучезапястных локтевых сус</w:t>
            </w:r>
            <w:r w:rsidRPr="00FE70F5">
              <w:rPr>
                <w:rFonts w:ascii="Times New Roman" w:eastAsia="Times New Roman" w:hAnsi="Times New Roman" w:cs="Times New Roman"/>
                <w:sz w:val="24"/>
                <w:szCs w:val="24"/>
              </w:rPr>
              <w:softHyphen/>
              <w:t>тавах. Кто ошибается — считается проигравшим».</w:t>
            </w: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lastRenderedPageBreak/>
              <w:t>«Испорченный телефон».</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t>Цель:</w:t>
            </w:r>
            <w:r w:rsidRPr="00FE70F5">
              <w:rPr>
                <w:rFonts w:ascii="Times New Roman" w:eastAsia="Times New Roman" w:hAnsi="Times New Roman" w:cs="Times New Roman"/>
                <w:sz w:val="24"/>
                <w:szCs w:val="24"/>
              </w:rPr>
              <w:t xml:space="preserve"> развитие слухового внимания.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Дети сидят в ряд или по кругу. Ведущий про</w:t>
            </w:r>
            <w:r w:rsidRPr="00FE70F5">
              <w:rPr>
                <w:rFonts w:ascii="Times New Roman" w:eastAsia="Times New Roman" w:hAnsi="Times New Roman" w:cs="Times New Roman"/>
                <w:sz w:val="24"/>
                <w:szCs w:val="24"/>
              </w:rPr>
              <w:softHyphen/>
              <w:t>износит тихо (на ухо) рядом сидящему игроку какое-либо слово, тот передает его следующему и т.д. Слово должно дой</w:t>
            </w:r>
            <w:r w:rsidRPr="00FE70F5">
              <w:rPr>
                <w:rFonts w:ascii="Times New Roman" w:eastAsia="Times New Roman" w:hAnsi="Times New Roman" w:cs="Times New Roman"/>
                <w:sz w:val="24"/>
                <w:szCs w:val="24"/>
              </w:rPr>
              <w:softHyphen/>
              <w:t>ти до последнего игрока. Ведущий спрашивает у последне</w:t>
            </w:r>
            <w:r w:rsidRPr="00FE70F5">
              <w:rPr>
                <w:rFonts w:ascii="Times New Roman" w:eastAsia="Times New Roman" w:hAnsi="Times New Roman" w:cs="Times New Roman"/>
                <w:sz w:val="24"/>
                <w:szCs w:val="24"/>
              </w:rPr>
              <w:softHyphen/>
              <w:t>го: «Какое ты услышал слово?» Если тот скажет слово, пред</w:t>
            </w:r>
            <w:r w:rsidRPr="00FE70F5">
              <w:rPr>
                <w:rFonts w:ascii="Times New Roman" w:eastAsia="Times New Roman" w:hAnsi="Times New Roman" w:cs="Times New Roman"/>
                <w:sz w:val="24"/>
                <w:szCs w:val="24"/>
              </w:rPr>
              <w:softHyphen/>
              <w:t>ложенное ведущим, значит, телефон исправен. Если же слово не то, водящий спрашивает всех по очереди (начиная с после</w:t>
            </w:r>
            <w:r w:rsidRPr="00FE70F5">
              <w:rPr>
                <w:rFonts w:ascii="Times New Roman" w:eastAsia="Times New Roman" w:hAnsi="Times New Roman" w:cs="Times New Roman"/>
                <w:sz w:val="24"/>
                <w:szCs w:val="24"/>
              </w:rPr>
              <w:softHyphen/>
              <w:t>днего), какое они услышали слово. Так узнают, какой игрок напутал, «испортил телефон». «Провинившийся» занимает место последнего игрока.</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поиграем в «Испорченный теле</w:t>
            </w:r>
            <w:r w:rsidRPr="00FE70F5">
              <w:rPr>
                <w:rFonts w:ascii="Times New Roman" w:eastAsia="Times New Roman" w:hAnsi="Times New Roman" w:cs="Times New Roman"/>
                <w:sz w:val="24"/>
                <w:szCs w:val="24"/>
              </w:rPr>
              <w:softHyphen/>
              <w:t>фон». Сядьте по кругу на ковер так, чтобы вам было удобно. Первый игрок сообщает тихо на ухо сидящему рядом игроку какое-либо слово. Игрок, узнавший от ведущего слово, пере</w:t>
            </w:r>
            <w:r w:rsidRPr="00FE70F5">
              <w:rPr>
                <w:rFonts w:ascii="Times New Roman" w:eastAsia="Times New Roman" w:hAnsi="Times New Roman" w:cs="Times New Roman"/>
                <w:sz w:val="24"/>
                <w:szCs w:val="24"/>
              </w:rPr>
              <w:softHyphen/>
              <w:t>дает это услышанное слово (тихо на ухо) следующему игроку. Слово, словно по проводам телефона, должно дойти до после</w:t>
            </w:r>
            <w:r w:rsidRPr="00FE70F5">
              <w:rPr>
                <w:rFonts w:ascii="Times New Roman" w:eastAsia="Times New Roman" w:hAnsi="Times New Roman" w:cs="Times New Roman"/>
                <w:sz w:val="24"/>
                <w:szCs w:val="24"/>
              </w:rPr>
              <w:softHyphen/>
              <w:t>днего игрока. Ведущий 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 испорчен. В этом случае по очереди, начиная с конца ряда, каждый должен назвать услышанное им слово. Так узнают, какой игрок на</w:t>
            </w:r>
            <w:r w:rsidRPr="00FE70F5">
              <w:rPr>
                <w:rFonts w:ascii="Times New Roman" w:eastAsia="Times New Roman" w:hAnsi="Times New Roman" w:cs="Times New Roman"/>
                <w:sz w:val="24"/>
                <w:szCs w:val="24"/>
              </w:rPr>
              <w:softHyphen/>
              <w:t xml:space="preserve">путал — «испортил телефон». «Провинившийся» </w:t>
            </w:r>
            <w:r w:rsidRPr="00FE70F5">
              <w:rPr>
                <w:rFonts w:ascii="Times New Roman" w:eastAsia="Times New Roman" w:hAnsi="Times New Roman" w:cs="Times New Roman"/>
                <w:sz w:val="24"/>
                <w:szCs w:val="24"/>
              </w:rPr>
              <w:lastRenderedPageBreak/>
              <w:t>игрок за</w:t>
            </w:r>
            <w:r w:rsidRPr="00FE70F5">
              <w:rPr>
                <w:rFonts w:ascii="Times New Roman" w:eastAsia="Times New Roman" w:hAnsi="Times New Roman" w:cs="Times New Roman"/>
                <w:sz w:val="24"/>
                <w:szCs w:val="24"/>
              </w:rPr>
              <w:softHyphen/>
              <w:t>нимает место последнего. Давайте поиграем».</w:t>
            </w: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sz w:val="24"/>
                <w:szCs w:val="24"/>
              </w:rPr>
              <w:lastRenderedPageBreak/>
              <w:t>«Кого назвали, тот и лови!»</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b/>
                <w:sz w:val="24"/>
                <w:szCs w:val="24"/>
              </w:rPr>
              <w:t xml:space="preserve">Цель: </w:t>
            </w:r>
            <w:r w:rsidRPr="00FE70F5">
              <w:rPr>
                <w:rFonts w:ascii="Times New Roman" w:eastAsia="Times New Roman" w:hAnsi="Times New Roman" w:cs="Times New Roman"/>
                <w:sz w:val="24"/>
                <w:szCs w:val="24"/>
              </w:rPr>
              <w:t>формирование внимания, развитие скорости реакции.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большой мяч.</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Каждый ребенок, свободно передвигаясь по пло</w:t>
            </w:r>
            <w:r w:rsidRPr="00FE70F5">
              <w:rPr>
                <w:rFonts w:ascii="Times New Roman" w:eastAsia="Times New Roman" w:hAnsi="Times New Roman" w:cs="Times New Roman"/>
                <w:sz w:val="24"/>
                <w:szCs w:val="24"/>
              </w:rPr>
              <w:softHyphen/>
              <w:t>щадке и услышав свое имя, должен подбежать, поймать мяч, бросить его вверх, назвав при этом имя кого-нибудь из играю</w:t>
            </w:r>
            <w:r w:rsidRPr="00FE70F5">
              <w:rPr>
                <w:rFonts w:ascii="Times New Roman" w:eastAsia="Times New Roman" w:hAnsi="Times New Roman" w:cs="Times New Roman"/>
                <w:sz w:val="24"/>
                <w:szCs w:val="24"/>
              </w:rPr>
              <w:softHyphen/>
              <w:t>щих.</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поиграем в игру «Кого назвали, тот и лови!». У меня в руках большой красивый мяч. Пока я его держу в руках, можно бегать, прыгать, ходить по площад</w:t>
            </w:r>
            <w:r w:rsidRPr="00FE70F5">
              <w:rPr>
                <w:rFonts w:ascii="Times New Roman" w:eastAsia="Times New Roman" w:hAnsi="Times New Roman" w:cs="Times New Roman"/>
                <w:sz w:val="24"/>
                <w:szCs w:val="24"/>
              </w:rPr>
              <w:softHyphen/>
              <w:t>ке. Как только я подброшу мяч вверх и назову имя кого-нибудь из вас, тот, чье имя я назову, как можно быстрее дол</w:t>
            </w:r>
            <w:r w:rsidRPr="00FE70F5">
              <w:rPr>
                <w:rFonts w:ascii="Times New Roman" w:eastAsia="Times New Roman" w:hAnsi="Times New Roman" w:cs="Times New Roman"/>
                <w:sz w:val="24"/>
                <w:szCs w:val="24"/>
              </w:rPr>
              <w:softHyphen/>
              <w:t>жен подбежать к мячу, поймать его и снова подбросить вверх, назвав при этом имя другого игрока. Так игра продолжается долгое время. Начинаем играть».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hAnsi="Times New Roman" w:cs="Times New Roman"/>
                <w:b/>
                <w:bCs/>
                <w:sz w:val="24"/>
                <w:szCs w:val="24"/>
                <w:shd w:val="clear" w:color="auto" w:fill="FFFFFF"/>
              </w:rPr>
              <w:t>«Назови лишнее слово»</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Цель: активизировать внимание; развивать мышление, речь. Навык правильного звукопроизношения.</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Взрослый называет слова и предлагает ребенку назвать «лишнее» слово, а затем объяснить, почему это слово «лишнее».</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 «Лишнее» слово среди имен существительных:</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стол, шкаф, ковер, кресло, диван;</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пальто, шапка, шарф, сапоги, шляпа;</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слива, яблоко, помидор, абрикос, груша;</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волк, собака, рысь, лиса, заяц;</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лошадь, корова, олень, баран, свинья;</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роза, тюльпан, фасоль, василек, мак;</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зима, апрель, весна, осень, лето.</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 «Лишнее» слово среди имен прилагательных:</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грустный, печальный, унылый, глубокий;</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храбрый, звонкий, смелый, отважный;</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желтый, красный, сильный, зеленый;</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слабый, ломкий, долгий, хрупкий;</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глубокий, мелкий, высокий, светлый, низкий.</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 «Лишнее» слово среди глаголов:</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думать, ехать, размышлять, соображать;</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бросился, слушал, ринулся, помчался;</w:t>
            </w:r>
          </w:p>
          <w:p w:rsidR="00FA1F36" w:rsidRPr="00FE70F5" w:rsidRDefault="00FA1F36" w:rsidP="002A1845">
            <w:pPr>
              <w:spacing w:before="0" w:beforeAutospacing="0" w:after="0" w:afterAutospacing="0" w:line="240" w:lineRule="auto"/>
              <w:ind w:firstLine="0"/>
              <w:jc w:val="center"/>
              <w:rPr>
                <w:rFonts w:ascii="Times New Roman" w:eastAsia="Times New Roman" w:hAnsi="Times New Roman" w:cs="Times New Roman"/>
                <w:sz w:val="24"/>
                <w:szCs w:val="24"/>
                <w:lang w:eastAsia="ru-RU"/>
              </w:rPr>
            </w:pPr>
            <w:r w:rsidRPr="00FE70F5">
              <w:rPr>
                <w:rFonts w:ascii="Times New Roman" w:eastAsia="Times New Roman" w:hAnsi="Times New Roman" w:cs="Times New Roman"/>
                <w:sz w:val="24"/>
                <w:szCs w:val="24"/>
                <w:lang w:eastAsia="ru-RU"/>
              </w:rPr>
              <w:t>приехал, прибыл, убежал, прискакал.</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bCs/>
                <w:sz w:val="24"/>
                <w:szCs w:val="24"/>
              </w:rPr>
              <w:lastRenderedPageBreak/>
              <w:t>«Кто знает, пусть дальше считает».</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Цель: развитие слухового внимания, закрепление умения порядкового счета в пределах 10, развитие мышления.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мяч.</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bCs/>
                <w:sz w:val="24"/>
                <w:szCs w:val="24"/>
              </w:rPr>
              <w:t>В</w:t>
            </w:r>
            <w:r w:rsidRPr="00FE70F5">
              <w:rPr>
                <w:rFonts w:ascii="Times New Roman" w:eastAsia="Times New Roman" w:hAnsi="Times New Roman" w:cs="Times New Roman"/>
                <w:b/>
                <w:bCs/>
                <w:sz w:val="24"/>
                <w:szCs w:val="24"/>
              </w:rPr>
              <w:t xml:space="preserve"> </w:t>
            </w:r>
            <w:r w:rsidRPr="00FE70F5">
              <w:rPr>
                <w:rFonts w:ascii="Times New Roman" w:eastAsia="Times New Roman" w:hAnsi="Times New Roman" w:cs="Times New Roman"/>
                <w:sz w:val="24"/>
                <w:szCs w:val="24"/>
              </w:rPr>
              <w:t xml:space="preserve">соответствии с командами взрослого ребенок, которому бросают мяч, считает по порядку до </w:t>
            </w:r>
            <w:r w:rsidRPr="00FE70F5">
              <w:rPr>
                <w:rFonts w:ascii="Times New Roman" w:eastAsia="Times New Roman" w:hAnsi="Times New Roman" w:cs="Times New Roman"/>
                <w:b/>
                <w:bCs/>
                <w:sz w:val="24"/>
                <w:szCs w:val="24"/>
              </w:rPr>
              <w:t>10.</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«Посмотрите, какой у меня красивый мяч. Сейчас мы поиграем в игру «Кто знает, пусть дальше счита</w:t>
            </w:r>
            <w:r w:rsidRPr="00FE70F5">
              <w:rPr>
                <w:rFonts w:ascii="Times New Roman" w:eastAsia="Times New Roman" w:hAnsi="Times New Roman" w:cs="Times New Roman"/>
                <w:sz w:val="24"/>
                <w:szCs w:val="24"/>
              </w:rPr>
              <w:softHyphen/>
              <w:t>ет». Все играющие должны встать в круг. Я с мячом встану в центр круга и буду называть числа, а вы, кому я брошу мяч, будете считать дальше до 10.</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Например, я скажу «пять» и брошу мяч Лене. Как надо считать?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Лена: «Шесть, семь, восемь, девять, десять».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Правильно. Начинаем играть».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Примечание. </w:t>
            </w:r>
            <w:r w:rsidRPr="00FE70F5">
              <w:rPr>
                <w:rFonts w:ascii="Times New Roman" w:eastAsia="Times New Roman" w:hAnsi="Times New Roman" w:cs="Times New Roman"/>
                <w:sz w:val="24"/>
                <w:szCs w:val="24"/>
              </w:rPr>
              <w:t>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Вы должны запомнить, на каком числе остановился ваш то</w:t>
            </w:r>
            <w:r w:rsidRPr="00FE70F5">
              <w:rPr>
                <w:rFonts w:ascii="Times New Roman" w:eastAsia="Times New Roman" w:hAnsi="Times New Roman" w:cs="Times New Roman"/>
                <w:sz w:val="24"/>
                <w:szCs w:val="24"/>
              </w:rPr>
              <w:softHyphen/>
              <w:t>варищ, и продолжить счет. Например, я говорю: «Четыре» —и кидаю мяч Вове. Он считает до 8, я забираю у него мяч и бросаю Вите со словами: «Считай дальше». Витя продолжает: «Девять, десять»».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sz w:val="24"/>
                <w:szCs w:val="24"/>
              </w:rPr>
              <w:t>Игра проходит в быстром темпе.</w:t>
            </w: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bCs/>
                <w:sz w:val="24"/>
                <w:szCs w:val="24"/>
              </w:rPr>
              <w:t>«Слушай хлопки».</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развитие произвольного внимания.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Движущиеся по кругу дети принимают позы в за</w:t>
            </w:r>
            <w:r w:rsidRPr="00FE70F5">
              <w:rPr>
                <w:rFonts w:ascii="Times New Roman" w:eastAsia="Times New Roman" w:hAnsi="Times New Roman" w:cs="Times New Roman"/>
                <w:sz w:val="24"/>
                <w:szCs w:val="24"/>
              </w:rPr>
              <w:softHyphen/>
              <w:t xml:space="preserve">висимости от команды ведущего: один хлопок — принять позу «аиста» (стоять на одной ноге, руки в стороны); два хлопка — позу «лягушки» (присесть, пятки вместе, носки </w:t>
            </w:r>
            <w:r w:rsidRPr="00FE70F5">
              <w:rPr>
                <w:rFonts w:ascii="Times New Roman" w:eastAsia="Times New Roman" w:hAnsi="Times New Roman" w:cs="Times New Roman"/>
                <w:sz w:val="24"/>
                <w:szCs w:val="24"/>
              </w:rPr>
              <w:lastRenderedPageBreak/>
              <w:t>в стороны, руки между ногами на полу); три хлопка — возобновить ходьбу.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«Сейчас мы поиграем в интересную игру  «Слу</w:t>
            </w:r>
            <w:r w:rsidRPr="00FE70F5">
              <w:rPr>
                <w:rFonts w:ascii="Times New Roman" w:eastAsia="Times New Roman" w:hAnsi="Times New Roman" w:cs="Times New Roman"/>
                <w:sz w:val="24"/>
                <w:szCs w:val="24"/>
              </w:rPr>
              <w:softHyphen/>
              <w:t>шай хлопки!». Все играющие должны будут идти по кругу друг за другом и внимательно слушать мои команды. Когда я хлопну в ладоши один раз, все должны остановиться и при</w:t>
            </w:r>
            <w:r w:rsidRPr="00FE70F5">
              <w:rPr>
                <w:rFonts w:ascii="Times New Roman" w:eastAsia="Times New Roman" w:hAnsi="Times New Roman" w:cs="Times New Roman"/>
                <w:sz w:val="24"/>
                <w:szCs w:val="24"/>
              </w:rPr>
              <w:softHyphen/>
              <w:t>нять позу «аиста» (показ позы). Если я хлопну в ладоши два раза, все должны остановиться и принять позу «лягушки» (по</w:t>
            </w:r>
            <w:r w:rsidRPr="00FE70F5">
              <w:rPr>
                <w:rFonts w:ascii="Times New Roman" w:eastAsia="Times New Roman" w:hAnsi="Times New Roman" w:cs="Times New Roman"/>
                <w:sz w:val="24"/>
                <w:szCs w:val="24"/>
              </w:rPr>
              <w:softHyphen/>
              <w:t>каз). Когда я хлопну в ладоши три раза, нужно возобновить ходьбу друг за другом по кругу. Начинаем играть».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bCs/>
                <w:sz w:val="24"/>
                <w:szCs w:val="24"/>
              </w:rPr>
              <w:lastRenderedPageBreak/>
              <w:t>Понятийное мышление.</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i/>
                <w:iCs/>
                <w:sz w:val="24"/>
                <w:szCs w:val="24"/>
              </w:rPr>
            </w:pPr>
            <w:r w:rsidRPr="00FE70F5">
              <w:rPr>
                <w:rFonts w:ascii="Times New Roman" w:eastAsia="Times New Roman" w:hAnsi="Times New Roman" w:cs="Times New Roman"/>
                <w:sz w:val="24"/>
                <w:szCs w:val="24"/>
              </w:rPr>
              <w:t>«Закончи предложение»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 Лимоны кислые, а сахар...</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2. Собака лает, а кошка...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3.  </w:t>
            </w:r>
            <w:r w:rsidRPr="00FE70F5">
              <w:rPr>
                <w:rFonts w:ascii="Times New Roman" w:eastAsia="Times New Roman" w:hAnsi="Times New Roman" w:cs="Times New Roman"/>
                <w:sz w:val="24"/>
                <w:szCs w:val="24"/>
              </w:rPr>
              <w:t>Ночью темно, а днем....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4.  </w:t>
            </w:r>
            <w:r w:rsidRPr="00FE70F5">
              <w:rPr>
                <w:rFonts w:ascii="Times New Roman" w:eastAsia="Times New Roman" w:hAnsi="Times New Roman" w:cs="Times New Roman"/>
                <w:sz w:val="24"/>
                <w:szCs w:val="24"/>
              </w:rPr>
              <w:t>Трава зеленая, а небо...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5.  </w:t>
            </w:r>
            <w:r w:rsidRPr="00FE70F5">
              <w:rPr>
                <w:rFonts w:ascii="Times New Roman" w:eastAsia="Times New Roman" w:hAnsi="Times New Roman" w:cs="Times New Roman"/>
                <w:sz w:val="24"/>
                <w:szCs w:val="24"/>
              </w:rPr>
              <w:t>Зимой холодно, а летом....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6.  </w:t>
            </w:r>
            <w:r w:rsidRPr="00FE70F5">
              <w:rPr>
                <w:rFonts w:ascii="Times New Roman" w:eastAsia="Times New Roman" w:hAnsi="Times New Roman" w:cs="Times New Roman"/>
                <w:sz w:val="24"/>
                <w:szCs w:val="24"/>
              </w:rPr>
              <w:t>Ты ешь ртом, а слушаешь...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7.  </w:t>
            </w:r>
            <w:r w:rsidRPr="00FE70F5">
              <w:rPr>
                <w:rFonts w:ascii="Times New Roman" w:eastAsia="Times New Roman" w:hAnsi="Times New Roman" w:cs="Times New Roman"/>
                <w:sz w:val="24"/>
                <w:szCs w:val="24"/>
              </w:rPr>
              <w:t>Утром мы завтракаем, а днем...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8.  </w:t>
            </w:r>
            <w:r w:rsidRPr="00FE70F5">
              <w:rPr>
                <w:rFonts w:ascii="Times New Roman" w:eastAsia="Times New Roman" w:hAnsi="Times New Roman" w:cs="Times New Roman"/>
                <w:sz w:val="24"/>
                <w:szCs w:val="24"/>
              </w:rPr>
              <w:t>Птица летает, а змея...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9.  </w:t>
            </w:r>
            <w:r w:rsidRPr="00FE70F5">
              <w:rPr>
                <w:rFonts w:ascii="Times New Roman" w:eastAsia="Times New Roman" w:hAnsi="Times New Roman" w:cs="Times New Roman"/>
                <w:sz w:val="24"/>
                <w:szCs w:val="24"/>
              </w:rPr>
              <w:t>Лодка плывет, а машина...</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10.Ты смотришь глазами, а дышишь...</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11 .У человека две ноги, а у собаки...</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12.Птицы живут в гнездах, а люди...</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13.Зимой идет снег, а осенью...</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14.Из шерсти вяжут, а из ткани...</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15.Балерина танцует, а пианист...</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16.Дрова пилят, а гвозди...</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17.Певец поет, а строитель...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18.</w:t>
            </w:r>
            <w:r w:rsidRPr="00FE70F5">
              <w:rPr>
                <w:rFonts w:ascii="Times New Roman" w:eastAsia="Times New Roman" w:hAnsi="Times New Roman" w:cs="Times New Roman"/>
                <w:sz w:val="24"/>
                <w:szCs w:val="24"/>
              </w:rPr>
              <w:t>Композитор сочиняет музыку, а музыкант....</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bCs/>
                <w:sz w:val="24"/>
                <w:szCs w:val="24"/>
              </w:rPr>
              <w:t>Последовательность событий.</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b/>
                <w:i/>
                <w:sz w:val="24"/>
                <w:szCs w:val="24"/>
              </w:rPr>
            </w:pPr>
            <w:r w:rsidRPr="00FE70F5">
              <w:rPr>
                <w:rFonts w:ascii="Times New Roman" w:hAnsi="Times New Roman" w:cs="Times New Roman"/>
                <w:b/>
                <w:i/>
                <w:sz w:val="24"/>
                <w:szCs w:val="24"/>
              </w:rPr>
              <w:t xml:space="preserve">1). </w:t>
            </w:r>
            <w:r w:rsidRPr="00FE70F5">
              <w:rPr>
                <w:rFonts w:ascii="Times New Roman" w:eastAsia="Times New Roman" w:hAnsi="Times New Roman" w:cs="Times New Roman"/>
                <w:b/>
                <w:i/>
                <w:sz w:val="24"/>
                <w:szCs w:val="24"/>
              </w:rPr>
              <w:t>«Кто кем (чем) будет?»</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Кем (чем) будет: яйцо, мальчик, семечко, гусеница, цыпленок, желудь, икринка, мука, железо, кирпич, ткань, ученик, большой, девочка, почка, щенок, шерсть, кожа, теленок, доска, птенец, козленок, ягненок.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b/>
                <w:i/>
                <w:sz w:val="24"/>
                <w:szCs w:val="24"/>
              </w:rPr>
            </w:pPr>
            <w:r w:rsidRPr="00FE70F5">
              <w:rPr>
                <w:rFonts w:ascii="Times New Roman" w:hAnsi="Times New Roman" w:cs="Times New Roman"/>
                <w:b/>
                <w:i/>
                <w:sz w:val="24"/>
                <w:szCs w:val="24"/>
              </w:rPr>
              <w:t xml:space="preserve">2). </w:t>
            </w:r>
            <w:r w:rsidRPr="00FE70F5">
              <w:rPr>
                <w:rFonts w:ascii="Times New Roman" w:eastAsia="Times New Roman" w:hAnsi="Times New Roman" w:cs="Times New Roman"/>
                <w:b/>
                <w:i/>
                <w:sz w:val="24"/>
                <w:szCs w:val="24"/>
              </w:rPr>
              <w:t>«Кем (чем) был?»</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кем (чем) был раньше:</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цыпленок - яйцом;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лошадь - жеребенком;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lastRenderedPageBreak/>
              <w:t>корова- теленком;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дуб -желудем;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рыба -икринкой;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яблоня - семечком;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лягушка -головастиком;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бабочка - гусеницей;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хлеб -мукой;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птица -птенцом;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овца -ягненком;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шкаф -доской;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велосипед -железом;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рубашка -тканью;</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ботинки -кожей;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дом -кирпичом;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сильный -слабый;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мастер -ученик;</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листок -почкой;</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собака -щенком;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шуба -мехом;</w:t>
            </w:r>
          </w:p>
          <w:p w:rsidR="00FA1F36" w:rsidRPr="00FE70F5" w:rsidRDefault="00FA1F36" w:rsidP="002A1845">
            <w:pPr>
              <w:pStyle w:val="a4"/>
              <w:numPr>
                <w:ilvl w:val="0"/>
                <w:numId w:val="7"/>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козел -козленком.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
              </w:numPr>
              <w:shd w:val="clear" w:color="auto" w:fill="FFFFFF"/>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sz w:val="24"/>
                <w:szCs w:val="24"/>
              </w:rPr>
              <w:lastRenderedPageBreak/>
              <w:t>Игры на восприятие звука</w:t>
            </w:r>
            <w:r w:rsidRPr="00FE70F5">
              <w:rPr>
                <w:rFonts w:ascii="Times New Roman" w:hAnsi="Times New Roman" w:cs="Times New Roman"/>
                <w:sz w:val="24"/>
                <w:szCs w:val="24"/>
              </w:rPr>
              <w:t>. ( с 4 лет)</w:t>
            </w:r>
          </w:p>
          <w:p w:rsidR="00FA1F36" w:rsidRPr="00FE70F5" w:rsidRDefault="00FA1F36" w:rsidP="002A1845">
            <w:pPr>
              <w:pStyle w:val="a4"/>
              <w:spacing w:before="0" w:beforeAutospacing="0" w:after="0" w:afterAutospacing="0" w:line="240" w:lineRule="auto"/>
              <w:ind w:firstLine="0"/>
              <w:jc w:val="center"/>
              <w:rPr>
                <w:rFonts w:ascii="Times New Roman" w:eastAsia="Times New Roman" w:hAnsi="Times New Roman" w:cs="Times New Roman"/>
                <w:b/>
                <w:sz w:val="24"/>
                <w:szCs w:val="24"/>
              </w:rPr>
            </w:pPr>
          </w:p>
        </w:tc>
        <w:tc>
          <w:tcPr>
            <w:tcW w:w="5211" w:type="dxa"/>
          </w:tcPr>
          <w:p w:rsidR="00FA1F36" w:rsidRPr="00FE70F5" w:rsidRDefault="00FA1F36" w:rsidP="002A1845">
            <w:pPr>
              <w:numPr>
                <w:ilvl w:val="0"/>
                <w:numId w:val="8"/>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Дать представление о громком и тихом звуке, шепоте, шуршании, скрипе, писке, звоне, шелесте и др.</w:t>
            </w:r>
          </w:p>
          <w:p w:rsidR="00FA1F36" w:rsidRPr="00FE70F5" w:rsidRDefault="00FA1F36" w:rsidP="002A1845">
            <w:pPr>
              <w:numPr>
                <w:ilvl w:val="0"/>
                <w:numId w:val="8"/>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Научить слышать разные шумы, прислушиваться.</w:t>
            </w:r>
          </w:p>
          <w:p w:rsidR="00FA1F36" w:rsidRPr="00FE70F5" w:rsidRDefault="00FA1F36" w:rsidP="002A1845">
            <w:pPr>
              <w:numPr>
                <w:ilvl w:val="0"/>
                <w:numId w:val="8"/>
              </w:numPr>
              <w:shd w:val="clear" w:color="auto" w:fill="FFFFFF"/>
              <w:autoSpaceDE w:val="0"/>
              <w:autoSpaceDN w:val="0"/>
              <w:adjustRightInd w:val="0"/>
              <w:spacing w:before="0" w:beforeAutospacing="0" w:after="0" w:afterAutospacing="0" w:line="240" w:lineRule="auto"/>
              <w:jc w:val="center"/>
              <w:rPr>
                <w:rFonts w:ascii="Times New Roman" w:eastAsiaTheme="minorEastAsia" w:hAnsi="Times New Roman" w:cs="Times New Roman"/>
                <w:sz w:val="24"/>
                <w:szCs w:val="24"/>
              </w:rPr>
            </w:pPr>
            <w:r w:rsidRPr="00FE70F5">
              <w:rPr>
                <w:rFonts w:ascii="Times New Roman" w:hAnsi="Times New Roman" w:cs="Times New Roman"/>
                <w:sz w:val="24"/>
                <w:szCs w:val="24"/>
              </w:rPr>
              <w:t>Игры на подражание звукам: как поют птички, кричат животные. шумят машины...</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b/>
                <w:i/>
                <w:sz w:val="24"/>
                <w:szCs w:val="24"/>
              </w:rPr>
            </w:pPr>
          </w:p>
        </w:tc>
      </w:tr>
      <w:tr w:rsidR="00FA1F36" w:rsidRPr="00FE70F5" w:rsidTr="0004147B">
        <w:tc>
          <w:tcPr>
            <w:tcW w:w="5210" w:type="dxa"/>
          </w:tcPr>
          <w:p w:rsidR="00FA1F36" w:rsidRPr="00FE70F5" w:rsidRDefault="00FA1F36" w:rsidP="002A1845">
            <w:pPr>
              <w:pStyle w:val="a4"/>
              <w:numPr>
                <w:ilvl w:val="0"/>
                <w:numId w:val="1"/>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hAnsi="Times New Roman" w:cs="Times New Roman"/>
                <w:b/>
                <w:spacing w:val="-2"/>
                <w:sz w:val="24"/>
                <w:szCs w:val="24"/>
              </w:rPr>
              <w:t xml:space="preserve">«Слово заблудилось». </w:t>
            </w:r>
            <w:r w:rsidRPr="00FE70F5">
              <w:rPr>
                <w:rFonts w:ascii="Times New Roman" w:hAnsi="Times New Roman" w:cs="Times New Roman"/>
                <w:spacing w:val="-2"/>
                <w:sz w:val="24"/>
                <w:szCs w:val="24"/>
              </w:rPr>
              <w:t>( с 5 лет)</w:t>
            </w:r>
          </w:p>
        </w:tc>
        <w:tc>
          <w:tcPr>
            <w:tcW w:w="5211" w:type="dxa"/>
          </w:tcPr>
          <w:p w:rsidR="00FA1F36" w:rsidRPr="00FE70F5" w:rsidRDefault="00FA1F36" w:rsidP="002A1845">
            <w:pPr>
              <w:shd w:val="clear" w:color="auto" w:fill="FFFFFF"/>
              <w:spacing w:before="0" w:beforeAutospacing="0" w:after="0" w:afterAutospacing="0" w:line="240" w:lineRule="auto"/>
              <w:ind w:left="12" w:right="34"/>
              <w:jc w:val="center"/>
              <w:rPr>
                <w:rFonts w:ascii="Times New Roman" w:hAnsi="Times New Roman" w:cs="Times New Roman"/>
                <w:sz w:val="24"/>
                <w:szCs w:val="24"/>
              </w:rPr>
            </w:pPr>
            <w:r w:rsidRPr="00FE70F5">
              <w:rPr>
                <w:rFonts w:ascii="Times New Roman" w:hAnsi="Times New Roman" w:cs="Times New Roman"/>
                <w:sz w:val="24"/>
                <w:szCs w:val="24"/>
              </w:rPr>
              <w:t xml:space="preserve">Ведущий произносит рифмованные и нерифмованные фразы, в </w:t>
            </w:r>
            <w:r w:rsidRPr="00FE70F5">
              <w:rPr>
                <w:rFonts w:ascii="Times New Roman" w:hAnsi="Times New Roman" w:cs="Times New Roman"/>
                <w:spacing w:val="-2"/>
                <w:sz w:val="24"/>
                <w:szCs w:val="24"/>
              </w:rPr>
              <w:t xml:space="preserve">которых используется </w:t>
            </w:r>
            <w:r w:rsidRPr="00FE70F5">
              <w:rPr>
                <w:rFonts w:ascii="Times New Roman" w:hAnsi="Times New Roman" w:cs="Times New Roman"/>
                <w:spacing w:val="-2"/>
                <w:sz w:val="24"/>
                <w:szCs w:val="24"/>
                <w:u w:val="single"/>
              </w:rPr>
              <w:t>неподходящие</w:t>
            </w:r>
            <w:r w:rsidRPr="00FE70F5">
              <w:rPr>
                <w:rFonts w:ascii="Times New Roman" w:hAnsi="Times New Roman" w:cs="Times New Roman"/>
                <w:spacing w:val="-2"/>
                <w:sz w:val="24"/>
                <w:szCs w:val="24"/>
              </w:rPr>
              <w:t xml:space="preserve"> по смыслу слова. Дети слушают </w:t>
            </w:r>
            <w:r w:rsidRPr="00FE70F5">
              <w:rPr>
                <w:rFonts w:ascii="Times New Roman" w:hAnsi="Times New Roman" w:cs="Times New Roman"/>
                <w:sz w:val="24"/>
                <w:szCs w:val="24"/>
              </w:rPr>
              <w:t>внимательно и подсказывают нужное слово.</w:t>
            </w:r>
          </w:p>
          <w:p w:rsidR="00FA1F36" w:rsidRPr="00FE70F5" w:rsidRDefault="00FA1F36" w:rsidP="002A1845">
            <w:pPr>
              <w:widowControl w:val="0"/>
              <w:numPr>
                <w:ilvl w:val="0"/>
                <w:numId w:val="9"/>
              </w:numPr>
              <w:shd w:val="clear" w:color="auto" w:fill="FFFFFF"/>
              <w:tabs>
                <w:tab w:val="left" w:pos="372"/>
              </w:tabs>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На полу из плошки молоко пьет </w:t>
            </w:r>
            <w:r w:rsidRPr="00FE70F5">
              <w:rPr>
                <w:rFonts w:ascii="Times New Roman" w:hAnsi="Times New Roman" w:cs="Times New Roman"/>
                <w:sz w:val="24"/>
                <w:szCs w:val="24"/>
                <w:u w:val="single"/>
              </w:rPr>
              <w:t>ложка</w:t>
            </w:r>
            <w:r w:rsidRPr="00FE70F5">
              <w:rPr>
                <w:rFonts w:ascii="Times New Roman" w:hAnsi="Times New Roman" w:cs="Times New Roman"/>
                <w:sz w:val="24"/>
                <w:szCs w:val="24"/>
              </w:rPr>
              <w:t xml:space="preserve"> (кошка),</w:t>
            </w:r>
          </w:p>
          <w:p w:rsidR="00FA1F36" w:rsidRPr="00FE70F5" w:rsidRDefault="00FA1F36" w:rsidP="002A1845">
            <w:pPr>
              <w:widowControl w:val="0"/>
              <w:numPr>
                <w:ilvl w:val="0"/>
                <w:numId w:val="9"/>
              </w:numPr>
              <w:shd w:val="clear" w:color="auto" w:fill="FFFFFF"/>
              <w:tabs>
                <w:tab w:val="left" w:pos="434"/>
              </w:tabs>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На полянке у дубочка собрала </w:t>
            </w:r>
            <w:r w:rsidRPr="00FE70F5">
              <w:rPr>
                <w:rFonts w:ascii="Times New Roman" w:hAnsi="Times New Roman" w:cs="Times New Roman"/>
                <w:sz w:val="24"/>
                <w:szCs w:val="24"/>
                <w:u w:val="single"/>
              </w:rPr>
              <w:t>кусочки</w:t>
            </w:r>
            <w:r w:rsidRPr="00FE70F5">
              <w:rPr>
                <w:rFonts w:ascii="Times New Roman" w:hAnsi="Times New Roman" w:cs="Times New Roman"/>
                <w:sz w:val="24"/>
                <w:szCs w:val="24"/>
              </w:rPr>
              <w:t xml:space="preserve"> дочка (грибочки).</w:t>
            </w:r>
          </w:p>
          <w:p w:rsidR="00FA1F36" w:rsidRPr="00FE70F5" w:rsidRDefault="00FA1F36" w:rsidP="002A1845">
            <w:pPr>
              <w:widowControl w:val="0"/>
              <w:numPr>
                <w:ilvl w:val="0"/>
                <w:numId w:val="9"/>
              </w:numPr>
              <w:shd w:val="clear" w:color="auto" w:fill="FFFFFF"/>
              <w:tabs>
                <w:tab w:val="left" w:pos="434"/>
              </w:tabs>
              <w:autoSpaceDE w:val="0"/>
              <w:autoSpaceDN w:val="0"/>
              <w:adjustRightInd w:val="0"/>
              <w:spacing w:before="0" w:beforeAutospacing="0" w:after="0" w:afterAutospacing="0" w:line="240" w:lineRule="auto"/>
              <w:ind w:right="48"/>
              <w:jc w:val="center"/>
              <w:rPr>
                <w:rFonts w:ascii="Times New Roman" w:hAnsi="Times New Roman" w:cs="Times New Roman"/>
                <w:sz w:val="24"/>
                <w:szCs w:val="24"/>
              </w:rPr>
            </w:pPr>
            <w:r w:rsidRPr="00FE70F5">
              <w:rPr>
                <w:rFonts w:ascii="Times New Roman" w:hAnsi="Times New Roman" w:cs="Times New Roman"/>
                <w:sz w:val="24"/>
                <w:szCs w:val="24"/>
              </w:rPr>
              <w:t xml:space="preserve">Вкусная сварилась </w:t>
            </w:r>
            <w:r w:rsidRPr="00FE70F5">
              <w:rPr>
                <w:rFonts w:ascii="Times New Roman" w:hAnsi="Times New Roman" w:cs="Times New Roman"/>
                <w:sz w:val="24"/>
                <w:szCs w:val="24"/>
                <w:u w:val="single"/>
              </w:rPr>
              <w:t>Маша.</w:t>
            </w:r>
            <w:r w:rsidRPr="00FE70F5">
              <w:rPr>
                <w:rFonts w:ascii="Times New Roman" w:hAnsi="Times New Roman" w:cs="Times New Roman"/>
                <w:sz w:val="24"/>
                <w:szCs w:val="24"/>
              </w:rPr>
              <w:t xml:space="preserve"> Где большая </w:t>
            </w:r>
            <w:r w:rsidRPr="00FE70F5">
              <w:rPr>
                <w:rFonts w:ascii="Times New Roman" w:hAnsi="Times New Roman" w:cs="Times New Roman"/>
                <w:sz w:val="24"/>
                <w:szCs w:val="24"/>
                <w:u w:val="single"/>
              </w:rPr>
              <w:t>жрошка</w:t>
            </w:r>
            <w:r w:rsidRPr="00FE70F5">
              <w:rPr>
                <w:rFonts w:ascii="Times New Roman" w:hAnsi="Times New Roman" w:cs="Times New Roman"/>
                <w:sz w:val="24"/>
                <w:szCs w:val="24"/>
              </w:rPr>
              <w:t xml:space="preserve"> наша. (каша, ложка).</w:t>
            </w:r>
          </w:p>
          <w:p w:rsidR="00FA1F36" w:rsidRPr="00FE70F5" w:rsidRDefault="00FA1F36" w:rsidP="002A1845">
            <w:pPr>
              <w:widowControl w:val="0"/>
              <w:numPr>
                <w:ilvl w:val="0"/>
                <w:numId w:val="9"/>
              </w:numPr>
              <w:shd w:val="clear" w:color="auto" w:fill="FFFFFF"/>
              <w:tabs>
                <w:tab w:val="left" w:pos="434"/>
              </w:tabs>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На дворе большой мороз, отморозить можно </w:t>
            </w:r>
            <w:r w:rsidRPr="00FE70F5">
              <w:rPr>
                <w:rFonts w:ascii="Times New Roman" w:hAnsi="Times New Roman" w:cs="Times New Roman"/>
                <w:sz w:val="24"/>
                <w:szCs w:val="24"/>
                <w:u w:val="single"/>
              </w:rPr>
              <w:t>хвост,</w:t>
            </w:r>
            <w:r w:rsidRPr="00FE70F5">
              <w:rPr>
                <w:rFonts w:ascii="Times New Roman" w:hAnsi="Times New Roman" w:cs="Times New Roman"/>
                <w:sz w:val="24"/>
                <w:szCs w:val="24"/>
              </w:rPr>
              <w:t xml:space="preserve"> (нос).</w:t>
            </w:r>
          </w:p>
          <w:p w:rsidR="00FA1F36" w:rsidRPr="00FE70F5" w:rsidRDefault="00FA1F36" w:rsidP="002A1845">
            <w:pPr>
              <w:widowControl w:val="0"/>
              <w:numPr>
                <w:ilvl w:val="0"/>
                <w:numId w:val="9"/>
              </w:numPr>
              <w:shd w:val="clear" w:color="auto" w:fill="FFFFFF"/>
              <w:tabs>
                <w:tab w:val="left" w:pos="434"/>
              </w:tabs>
              <w:autoSpaceDE w:val="0"/>
              <w:autoSpaceDN w:val="0"/>
              <w:adjustRightInd w:val="0"/>
              <w:spacing w:before="0" w:beforeAutospacing="0" w:after="0" w:afterAutospacing="0" w:line="240" w:lineRule="auto"/>
              <w:ind w:right="53"/>
              <w:jc w:val="center"/>
              <w:rPr>
                <w:rFonts w:ascii="Times New Roman" w:eastAsiaTheme="minorEastAsia" w:hAnsi="Times New Roman" w:cs="Times New Roman"/>
                <w:sz w:val="24"/>
                <w:szCs w:val="24"/>
              </w:rPr>
            </w:pPr>
            <w:r w:rsidRPr="00FE70F5">
              <w:rPr>
                <w:rFonts w:ascii="Times New Roman" w:hAnsi="Times New Roman" w:cs="Times New Roman"/>
                <w:sz w:val="24"/>
                <w:szCs w:val="24"/>
              </w:rPr>
              <w:t xml:space="preserve">«Испеки мне </w:t>
            </w:r>
            <w:r w:rsidRPr="00FE70F5">
              <w:rPr>
                <w:rFonts w:ascii="Times New Roman" w:hAnsi="Times New Roman" w:cs="Times New Roman"/>
                <w:sz w:val="24"/>
                <w:szCs w:val="24"/>
                <w:u w:val="single"/>
              </w:rPr>
              <w:t>утюжок!»</w:t>
            </w:r>
            <w:r w:rsidRPr="00FE70F5">
              <w:rPr>
                <w:rFonts w:ascii="Times New Roman" w:hAnsi="Times New Roman" w:cs="Times New Roman"/>
                <w:sz w:val="24"/>
                <w:szCs w:val="24"/>
              </w:rPr>
              <w:t xml:space="preserve"> - просит бабушку </w:t>
            </w:r>
            <w:r w:rsidRPr="00FE70F5">
              <w:rPr>
                <w:rFonts w:ascii="Times New Roman" w:hAnsi="Times New Roman" w:cs="Times New Roman"/>
                <w:sz w:val="24"/>
                <w:szCs w:val="24"/>
                <w:u w:val="single"/>
              </w:rPr>
              <w:t>крючок,</w:t>
            </w:r>
            <w:r w:rsidRPr="00FE70F5">
              <w:rPr>
                <w:rFonts w:ascii="Times New Roman" w:hAnsi="Times New Roman" w:cs="Times New Roman"/>
                <w:sz w:val="24"/>
                <w:szCs w:val="24"/>
              </w:rPr>
              <w:t xml:space="preserve"> (пирожок. внучок)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b/>
                <w:i/>
                <w:sz w:val="24"/>
                <w:szCs w:val="24"/>
              </w:rPr>
            </w:pPr>
          </w:p>
        </w:tc>
      </w:tr>
    </w:tbl>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b/>
          <w:sz w:val="28"/>
          <w:szCs w:val="28"/>
        </w:rPr>
      </w:pPr>
      <w:r w:rsidRPr="00FE70F5">
        <w:rPr>
          <w:rFonts w:ascii="Times New Roman" w:hAnsi="Times New Roman" w:cs="Times New Roman"/>
          <w:b/>
          <w:sz w:val="28"/>
          <w:szCs w:val="28"/>
        </w:rPr>
        <w:t>Познавательное развитие</w:t>
      </w:r>
    </w:p>
    <w:tbl>
      <w:tblPr>
        <w:tblStyle w:val="a3"/>
        <w:tblW w:w="0" w:type="auto"/>
        <w:tblLook w:val="04A0"/>
      </w:tblPr>
      <w:tblGrid>
        <w:gridCol w:w="4753"/>
        <w:gridCol w:w="4818"/>
      </w:tblGrid>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sz w:val="24"/>
                <w:szCs w:val="24"/>
              </w:rPr>
              <w:t>«</w:t>
            </w:r>
            <w:r w:rsidRPr="00FE70F5">
              <w:rPr>
                <w:rFonts w:ascii="Times New Roman" w:eastAsia="Times New Roman" w:hAnsi="Times New Roman" w:cs="Times New Roman"/>
                <w:b/>
                <w:sz w:val="24"/>
                <w:szCs w:val="24"/>
              </w:rPr>
              <w:t>Описываем различные свойства предметов».</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Описать любой предмет или игрушку.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Вопросы: какого цвета? Из чего сделана? Для чего предназначена? и т.д.</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Усложнение: рассказать сказку или историю об этом предмете.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Например: "яблоко". Какое оно? В каких сказках, известных тебе, речь идет о волшебном яблоке? Расскажи эти сказки.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w:t>
            </w:r>
            <w:r w:rsidRPr="00FE70F5">
              <w:rPr>
                <w:rFonts w:ascii="Times New Roman" w:eastAsia="Times New Roman" w:hAnsi="Times New Roman" w:cs="Times New Roman"/>
                <w:sz w:val="24"/>
                <w:szCs w:val="24"/>
              </w:rPr>
              <w:t>Попробуй придумать какую-нибудь новую сказку или историю, где речь идет о яблоке или о яблоках.</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sz w:val="24"/>
                <w:szCs w:val="24"/>
              </w:rPr>
              <w:t>«</w:t>
            </w:r>
            <w:r w:rsidRPr="00FE70F5">
              <w:rPr>
                <w:rFonts w:ascii="Times New Roman" w:eastAsia="Times New Roman" w:hAnsi="Times New Roman" w:cs="Times New Roman"/>
                <w:b/>
                <w:sz w:val="24"/>
                <w:szCs w:val="24"/>
              </w:rPr>
              <w:t>Съедобное – несъедобное».</w:t>
            </w:r>
            <w:r w:rsidRPr="00FE70F5">
              <w:rPr>
                <w:rFonts w:ascii="Times New Roman" w:eastAsia="Times New Roman" w:hAnsi="Times New Roman" w:cs="Times New Roman"/>
                <w:sz w:val="24"/>
                <w:szCs w:val="24"/>
              </w:rPr>
              <w:t xml:space="preserve"> (с мячом).</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Цель: </w:t>
            </w:r>
            <w:r w:rsidRPr="00FE70F5">
              <w:rPr>
                <w:rFonts w:ascii="Times New Roman" w:eastAsia="Times New Roman" w:hAnsi="Times New Roman" w:cs="Times New Roman"/>
                <w:sz w:val="24"/>
                <w:szCs w:val="24"/>
              </w:rPr>
              <w:t>формирование внимания, развитие умения выделять главные, существенные признаки предметов.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Оборудование: </w:t>
            </w:r>
            <w:r w:rsidRPr="00FE70F5">
              <w:rPr>
                <w:rFonts w:ascii="Times New Roman" w:eastAsia="Times New Roman" w:hAnsi="Times New Roman" w:cs="Times New Roman"/>
                <w:sz w:val="24"/>
                <w:szCs w:val="24"/>
              </w:rPr>
              <w:t>список названий предметов.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Ребенок должен отвечать и выполнять движе</w:t>
            </w:r>
            <w:r w:rsidRPr="00FE70F5">
              <w:rPr>
                <w:rFonts w:ascii="Times New Roman" w:eastAsia="Times New Roman" w:hAnsi="Times New Roman" w:cs="Times New Roman"/>
                <w:sz w:val="24"/>
                <w:szCs w:val="24"/>
              </w:rPr>
              <w:softHyphen/>
              <w:t>ния в соответствии со словами взрослого.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Инструкция: </w:t>
            </w:r>
            <w:r w:rsidRPr="00FE70F5">
              <w:rPr>
                <w:rFonts w:ascii="Times New Roman" w:eastAsia="Times New Roman" w:hAnsi="Times New Roman" w:cs="Times New Roman"/>
                <w:sz w:val="24"/>
                <w:szCs w:val="24"/>
              </w:rPr>
              <w:t>«Внимание! Сейчас мы выясним, кто (что) может летать, а кто (что) не может. Я буду спрашивать, а вы сразу отвечайте. Если назову что-нибудь или кого-либо, спо</w:t>
            </w:r>
            <w:r w:rsidRPr="00FE70F5">
              <w:rPr>
                <w:rFonts w:ascii="Times New Roman" w:eastAsia="Times New Roman" w:hAnsi="Times New Roman" w:cs="Times New Roman"/>
                <w:sz w:val="24"/>
                <w:szCs w:val="24"/>
              </w:rPr>
              <w:softHyphen/>
              <w:t>собного летать, например стрекозу, отвечайте: «Летает» — и показывайте, как она это делает, — разведите руки в стороны, как крылья. Если я вас спрошу: «Поросенок летает?», молчи</w:t>
            </w:r>
            <w:r w:rsidRPr="00FE70F5">
              <w:rPr>
                <w:rFonts w:ascii="Times New Roman" w:eastAsia="Times New Roman" w:hAnsi="Times New Roman" w:cs="Times New Roman"/>
                <w:sz w:val="24"/>
                <w:szCs w:val="24"/>
              </w:rPr>
              <w:softHyphen/>
              <w:t>те и не поднимайте руки».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Примечание. </w:t>
            </w:r>
            <w:r w:rsidRPr="00FE70F5">
              <w:rPr>
                <w:rFonts w:ascii="Times New Roman" w:eastAsia="Times New Roman" w:hAnsi="Times New Roman" w:cs="Times New Roman"/>
                <w:sz w:val="24"/>
                <w:szCs w:val="24"/>
              </w:rPr>
              <w:t>Список: орел, змея, диван, бабочка, майский жук, стул, баран, ласточка, самолет, дерево, чайка, дом, воро</w:t>
            </w:r>
            <w:r w:rsidRPr="00FE70F5">
              <w:rPr>
                <w:rFonts w:ascii="Times New Roman" w:eastAsia="Times New Roman" w:hAnsi="Times New Roman" w:cs="Times New Roman"/>
                <w:sz w:val="24"/>
                <w:szCs w:val="24"/>
              </w:rPr>
              <w:softHyphen/>
              <w:t>бей, муравей, комар, лодка, утюг, муха, стол, собака, вертолет,</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ковер...</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Игра может проводиться как с одним ребенком, так и с</w:t>
            </w:r>
            <w:r w:rsidRPr="00FE70F5">
              <w:rPr>
                <w:rFonts w:ascii="Times New Roman" w:hAnsi="Times New Roman" w:cs="Times New Roman"/>
                <w:sz w:val="24"/>
                <w:szCs w:val="24"/>
              </w:rPr>
              <w:t xml:space="preserve"> </w:t>
            </w:r>
            <w:r w:rsidRPr="00FE70F5">
              <w:rPr>
                <w:rFonts w:ascii="Times New Roman" w:eastAsia="Times New Roman" w:hAnsi="Times New Roman" w:cs="Times New Roman"/>
                <w:sz w:val="24"/>
                <w:szCs w:val="24"/>
              </w:rPr>
              <w:t>группой детей.</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«По новым местам».</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t>Цель:</w:t>
            </w:r>
            <w:r w:rsidRPr="00FE70F5">
              <w:rPr>
                <w:rFonts w:ascii="Times New Roman" w:eastAsia="Times New Roman" w:hAnsi="Times New Roman" w:cs="Times New Roman"/>
                <w:sz w:val="24"/>
                <w:szCs w:val="24"/>
              </w:rPr>
              <w:t xml:space="preserve"> формирование моторно-двигательного внимания, раз</w:t>
            </w:r>
            <w:r w:rsidRPr="00FE70F5">
              <w:rPr>
                <w:rFonts w:ascii="Times New Roman" w:eastAsia="Times New Roman" w:hAnsi="Times New Roman" w:cs="Times New Roman"/>
                <w:sz w:val="24"/>
                <w:szCs w:val="24"/>
              </w:rPr>
              <w:softHyphen/>
              <w:t>витие скорости движений.</w:t>
            </w:r>
            <w:r w:rsidRPr="00FE70F5">
              <w:rPr>
                <w:rFonts w:ascii="Times New Roman" w:eastAsia="Times New Roman" w:hAnsi="Times New Roman" w:cs="Times New Roman"/>
                <w:b/>
                <w:bCs/>
                <w:sz w:val="24"/>
                <w:szCs w:val="24"/>
              </w:rPr>
              <w:t xml:space="preserve"> Оборудование: </w:t>
            </w:r>
            <w:r w:rsidRPr="00FE70F5">
              <w:rPr>
                <w:rFonts w:ascii="Times New Roman" w:eastAsia="Times New Roman" w:hAnsi="Times New Roman" w:cs="Times New Roman"/>
                <w:sz w:val="24"/>
                <w:szCs w:val="24"/>
              </w:rPr>
              <w:t>заранее обозначенные кружки для каждо</w:t>
            </w:r>
            <w:r w:rsidRPr="00FE70F5">
              <w:rPr>
                <w:rFonts w:ascii="Times New Roman" w:eastAsia="Times New Roman" w:hAnsi="Times New Roman" w:cs="Times New Roman"/>
                <w:sz w:val="24"/>
                <w:szCs w:val="24"/>
              </w:rPr>
              <w:softHyphen/>
              <w:t>го ребенка.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Описание: </w:t>
            </w:r>
            <w:r w:rsidRPr="00FE70F5">
              <w:rPr>
                <w:rFonts w:ascii="Times New Roman" w:eastAsia="Times New Roman" w:hAnsi="Times New Roman" w:cs="Times New Roman"/>
                <w:sz w:val="24"/>
                <w:szCs w:val="24"/>
              </w:rPr>
              <w:t>Каждый ребенок по команде взрослого меняет свой кружок, свое место — разбегается «по новым местам», оказываясь в новом кружке.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lastRenderedPageBreak/>
              <w:t xml:space="preserve">Инструкция: </w:t>
            </w:r>
            <w:r w:rsidRPr="00FE70F5">
              <w:rPr>
                <w:rFonts w:ascii="Times New Roman" w:eastAsia="Times New Roman" w:hAnsi="Times New Roman" w:cs="Times New Roman"/>
                <w:sz w:val="24"/>
                <w:szCs w:val="24"/>
              </w:rPr>
              <w:t>«Сейчас мы поиграем в игру «По новым ме</w:t>
            </w:r>
            <w:r w:rsidRPr="00FE70F5">
              <w:rPr>
                <w:rFonts w:ascii="Times New Roman" w:eastAsia="Times New Roman" w:hAnsi="Times New Roman" w:cs="Times New Roman"/>
                <w:sz w:val="24"/>
                <w:szCs w:val="24"/>
              </w:rPr>
              <w:softHyphen/>
              <w:t>стам». Каждый из вас должен встать в кружок-домик. Когда я скажу: «На прогулку!», все за мной друг за другом начнут «гулять». Но когда я скажу: «По новым местам!», все долж</w:t>
            </w:r>
            <w:r w:rsidRPr="00FE70F5">
              <w:rPr>
                <w:rFonts w:ascii="Times New Roman" w:eastAsia="Times New Roman" w:hAnsi="Times New Roman" w:cs="Times New Roman"/>
                <w:sz w:val="24"/>
                <w:szCs w:val="24"/>
              </w:rPr>
              <w:softHyphen/>
              <w:t>ны найти себе новый кружок-домик. Кто займет новый до</w:t>
            </w:r>
            <w:r w:rsidRPr="00FE70F5">
              <w:rPr>
                <w:rFonts w:ascii="Times New Roman" w:eastAsia="Times New Roman" w:hAnsi="Times New Roman" w:cs="Times New Roman"/>
                <w:sz w:val="24"/>
                <w:szCs w:val="24"/>
              </w:rPr>
              <w:softHyphen/>
              <w:t>мик последним — считается проигравшим. Начинаем игру».</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 xml:space="preserve">Примечание. </w:t>
            </w:r>
            <w:r w:rsidRPr="00FE70F5">
              <w:rPr>
                <w:rFonts w:ascii="Times New Roman" w:eastAsia="Times New Roman" w:hAnsi="Times New Roman" w:cs="Times New Roman"/>
                <w:sz w:val="24"/>
                <w:szCs w:val="24"/>
              </w:rPr>
              <w:t>Ходить «на прогулку» можно под музыкаль</w:t>
            </w:r>
            <w:r w:rsidRPr="00FE70F5">
              <w:rPr>
                <w:rFonts w:ascii="Times New Roman" w:eastAsia="Times New Roman" w:hAnsi="Times New Roman" w:cs="Times New Roman"/>
                <w:sz w:val="24"/>
                <w:szCs w:val="24"/>
              </w:rPr>
              <w:softHyphen/>
              <w:t>ное сопровождение или песню</w:t>
            </w: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lastRenderedPageBreak/>
              <w:t>Знакомимся с признаками предметов с помощью загадок.</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«Мохнатенькая, усатенькая, молоко пьет, песенки поет».</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w:t>
            </w:r>
            <w:r w:rsidRPr="00FE70F5">
              <w:rPr>
                <w:rFonts w:ascii="Times New Roman" w:eastAsia="Times New Roman" w:hAnsi="Times New Roman" w:cs="Times New Roman"/>
                <w:sz w:val="24"/>
                <w:szCs w:val="24"/>
              </w:rPr>
              <w:t>Спереди - пятачок, сзади - крючок, посредине - спинка, а на</w:t>
            </w:r>
            <w:r w:rsidRPr="00FE70F5">
              <w:rPr>
                <w:rFonts w:ascii="Times New Roman" w:hAnsi="Times New Roman" w:cs="Times New Roman"/>
                <w:sz w:val="24"/>
                <w:szCs w:val="24"/>
              </w:rPr>
              <w:t xml:space="preserve"> </w:t>
            </w:r>
            <w:r w:rsidRPr="00FE70F5">
              <w:rPr>
                <w:rFonts w:ascii="Times New Roman" w:eastAsia="Times New Roman" w:hAnsi="Times New Roman" w:cs="Times New Roman"/>
                <w:sz w:val="24"/>
                <w:szCs w:val="24"/>
              </w:rPr>
              <w:t>спине – щетинка».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i/>
                <w:iCs/>
                <w:sz w:val="24"/>
                <w:szCs w:val="24"/>
              </w:rPr>
            </w:pPr>
            <w:r w:rsidRPr="00FE70F5">
              <w:rPr>
                <w:rFonts w:ascii="Times New Roman" w:eastAsia="Times New Roman" w:hAnsi="Times New Roman" w:cs="Times New Roman"/>
                <w:sz w:val="24"/>
                <w:szCs w:val="24"/>
              </w:rPr>
              <w:t xml:space="preserve">«Нет ног, а хожу, рта нет, а скачу, когда спать, когда вставать, когда работу начинать».  </w:t>
            </w:r>
            <w:r w:rsidRPr="00FE70F5">
              <w:rPr>
                <w:rFonts w:ascii="Times New Roman" w:eastAsia="Times New Roman" w:hAnsi="Times New Roman" w:cs="Times New Roman"/>
                <w:i/>
                <w:iCs/>
                <w:sz w:val="24"/>
                <w:szCs w:val="24"/>
              </w:rPr>
              <w:t xml:space="preserve">    </w:t>
            </w:r>
            <w:r w:rsidRPr="00FE70F5">
              <w:rPr>
                <w:rFonts w:ascii="Times New Roman" w:eastAsia="Times New Roman" w:hAnsi="Times New Roman" w:cs="Times New Roman"/>
                <w:sz w:val="24"/>
                <w:szCs w:val="24"/>
              </w:rPr>
              <w:t>«Голубой   платок,   алый   колобок,   по   платку   катается,   людям</w:t>
            </w:r>
            <w:r w:rsidRPr="00FE70F5">
              <w:rPr>
                <w:rFonts w:ascii="Times New Roman" w:hAnsi="Times New Roman" w:cs="Times New Roman"/>
                <w:sz w:val="24"/>
                <w:szCs w:val="24"/>
              </w:rPr>
              <w:t xml:space="preserve"> </w:t>
            </w:r>
            <w:r w:rsidRPr="00FE70F5">
              <w:rPr>
                <w:rFonts w:ascii="Times New Roman" w:eastAsia="Times New Roman" w:hAnsi="Times New Roman" w:cs="Times New Roman"/>
                <w:sz w:val="24"/>
                <w:szCs w:val="24"/>
              </w:rPr>
              <w:t xml:space="preserve">улыбается».  </w:t>
            </w:r>
            <w:r w:rsidRPr="00FE70F5">
              <w:rPr>
                <w:rFonts w:ascii="Times New Roman" w:eastAsia="Times New Roman" w:hAnsi="Times New Roman" w:cs="Times New Roman"/>
                <w:i/>
                <w:iCs/>
                <w:sz w:val="24"/>
                <w:szCs w:val="24"/>
              </w:rPr>
              <w:t xml:space="preserve">  </w:t>
            </w:r>
            <w:r w:rsidRPr="00FE70F5">
              <w:rPr>
                <w:rFonts w:ascii="Times New Roman" w:eastAsia="Times New Roman" w:hAnsi="Times New Roman" w:cs="Times New Roman"/>
                <w:sz w:val="24"/>
                <w:szCs w:val="24"/>
              </w:rPr>
              <w:t>«Комочек пуха, длинное ухо, прыгает ловко, любит морковку».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i/>
                <w:iCs/>
                <w:sz w:val="24"/>
                <w:szCs w:val="24"/>
              </w:rPr>
            </w:pPr>
            <w:r w:rsidRPr="00FE70F5">
              <w:rPr>
                <w:rFonts w:ascii="Times New Roman" w:eastAsia="Times New Roman" w:hAnsi="Times New Roman" w:cs="Times New Roman"/>
                <w:sz w:val="24"/>
                <w:szCs w:val="24"/>
              </w:rPr>
              <w:t>«Без крыльев летят, без ног бегут, без паруса плывут».</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«Ищем одинаковые свойства предметов».</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i/>
                <w:sz w:val="24"/>
                <w:szCs w:val="24"/>
              </w:rPr>
            </w:pPr>
            <w:r w:rsidRPr="00FE70F5">
              <w:rPr>
                <w:rFonts w:ascii="Times New Roman" w:eastAsia="Times New Roman" w:hAnsi="Times New Roman" w:cs="Times New Roman"/>
                <w:i/>
                <w:sz w:val="24"/>
                <w:szCs w:val="24"/>
              </w:rPr>
              <w:t>Задания: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 </w:t>
            </w:r>
            <w:r w:rsidRPr="00FE70F5">
              <w:rPr>
                <w:rFonts w:ascii="Times New Roman" w:eastAsia="Times New Roman" w:hAnsi="Times New Roman" w:cs="Times New Roman"/>
                <w:sz w:val="24"/>
                <w:szCs w:val="24"/>
              </w:rPr>
              <w:t>В мешочек положить несколько мелких вещей. Определить на ощупь, что это за вещи. Есть ли среди предложенных вещей одинаковые..</w:t>
            </w:r>
          </w:p>
          <w:p w:rsidR="00FA1F36" w:rsidRPr="00FE70F5" w:rsidRDefault="00FA1F36" w:rsidP="002A1845">
            <w:pPr>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 xml:space="preserve">2. </w:t>
            </w:r>
            <w:r w:rsidRPr="00FE70F5">
              <w:rPr>
                <w:rFonts w:ascii="Times New Roman" w:eastAsia="Times New Roman" w:hAnsi="Times New Roman" w:cs="Times New Roman"/>
                <w:sz w:val="24"/>
                <w:szCs w:val="24"/>
              </w:rPr>
              <w:t>Среди нескольких игрушек или вещей отыскать одинаковые.</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bCs/>
                <w:sz w:val="24"/>
                <w:szCs w:val="24"/>
              </w:rPr>
              <w:t>«Сравнение предметов».</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i/>
                <w:sz w:val="24"/>
                <w:szCs w:val="24"/>
              </w:rPr>
              <w:t xml:space="preserve">1). </w:t>
            </w:r>
            <w:r w:rsidRPr="00FE70F5">
              <w:rPr>
                <w:rFonts w:ascii="Times New Roman" w:eastAsia="Times New Roman" w:hAnsi="Times New Roman" w:cs="Times New Roman"/>
                <w:b/>
                <w:i/>
                <w:sz w:val="24"/>
                <w:szCs w:val="24"/>
              </w:rPr>
              <w:t>Сравнивать предметы между собой</w:t>
            </w:r>
            <w:r w:rsidRPr="00FE70F5">
              <w:rPr>
                <w:rFonts w:ascii="Times New Roman" w:eastAsia="Times New Roman" w:hAnsi="Times New Roman" w:cs="Times New Roman"/>
                <w:sz w:val="24"/>
                <w:szCs w:val="24"/>
              </w:rPr>
              <w:t>, искать четыре сходства и различия. Материал: геометрические фигуры: треугольник, квадрат, круг, прямоугольник; 4-х цветов и 2-х размеров. (16 геометрических фигур больших 4-х видов и 4-хцветов; 16 геометрических фигур маленьких 4-хвидов и 4-х цветов).</w:t>
            </w:r>
          </w:p>
          <w:p w:rsidR="00FA1F36" w:rsidRPr="00FE70F5" w:rsidRDefault="00FA1F36" w:rsidP="002A1845">
            <w:pPr>
              <w:pStyle w:val="a4"/>
              <w:numPr>
                <w:ilvl w:val="0"/>
                <w:numId w:val="4"/>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подобрать фигуры, отличающиеся одним признаком;</w:t>
            </w:r>
          </w:p>
          <w:p w:rsidR="00FA1F36" w:rsidRPr="00FE70F5" w:rsidRDefault="00FA1F36" w:rsidP="002A1845">
            <w:pPr>
              <w:pStyle w:val="a4"/>
              <w:numPr>
                <w:ilvl w:val="0"/>
                <w:numId w:val="4"/>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фигуры, отличающиеся двумя признаками;</w:t>
            </w:r>
          </w:p>
          <w:p w:rsidR="00FA1F36" w:rsidRPr="00FE70F5" w:rsidRDefault="00FA1F36" w:rsidP="002A1845">
            <w:pPr>
              <w:pStyle w:val="a4"/>
              <w:numPr>
                <w:ilvl w:val="0"/>
                <w:numId w:val="4"/>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тремя признаками (подбери самые непохожие).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b/>
                <w:i/>
                <w:sz w:val="24"/>
                <w:szCs w:val="24"/>
              </w:rPr>
            </w:pPr>
            <w:r w:rsidRPr="00FE70F5">
              <w:rPr>
                <w:rFonts w:ascii="Times New Roman" w:hAnsi="Times New Roman" w:cs="Times New Roman"/>
                <w:b/>
                <w:i/>
                <w:sz w:val="24"/>
                <w:szCs w:val="24"/>
              </w:rPr>
              <w:t>2). "</w:t>
            </w:r>
            <w:r w:rsidRPr="00FE70F5">
              <w:rPr>
                <w:rFonts w:ascii="Times New Roman" w:eastAsia="Times New Roman" w:hAnsi="Times New Roman" w:cs="Times New Roman"/>
                <w:b/>
                <w:i/>
                <w:sz w:val="24"/>
                <w:szCs w:val="24"/>
              </w:rPr>
              <w:t>Сравнение слов".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Для сравнения даем пары слов:</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муха и бабочка;</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дом и избушка;</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lastRenderedPageBreak/>
              <w:t>стол и стулья;</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книга и тетрадь;</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вода и молоко;</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топор и молоток;</w:t>
            </w:r>
          </w:p>
          <w:p w:rsidR="00FA1F36" w:rsidRPr="00FE70F5" w:rsidRDefault="00FA1F36" w:rsidP="002A1845">
            <w:pPr>
              <w:pStyle w:val="a4"/>
              <w:numPr>
                <w:ilvl w:val="0"/>
                <w:numId w:val="3"/>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пианино и скрипка.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Вопросы: Ты видел муху? А бабочку? Похожи муха и бабочка или нет? Чем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они похожи? А чем отличаются друг от друга?</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lastRenderedPageBreak/>
              <w:t>Игра</w:t>
            </w:r>
            <w:r w:rsidRPr="00FE70F5">
              <w:rPr>
                <w:rFonts w:ascii="Times New Roman" w:eastAsia="Times New Roman" w:hAnsi="Times New Roman" w:cs="Times New Roman"/>
                <w:sz w:val="24"/>
                <w:szCs w:val="24"/>
              </w:rPr>
              <w:t>.</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Приготовить 15 различных предметов.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Например: чашка, тарелка, сумка, хлеб, сахар, полотенце, вилка, ложка, носовой платок, кухонная дощечка, скалка, гвоздь, крючок, ключ, карандаш.</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i/>
                <w:sz w:val="24"/>
                <w:szCs w:val="24"/>
              </w:rPr>
              <w:t>Отобрать</w:t>
            </w:r>
            <w:r w:rsidRPr="00FE70F5">
              <w:rPr>
                <w:rFonts w:ascii="Times New Roman" w:eastAsia="Times New Roman" w:hAnsi="Times New Roman" w:cs="Times New Roman"/>
                <w:sz w:val="24"/>
                <w:szCs w:val="24"/>
              </w:rPr>
              <w:t>:</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металлические предметы,</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съедобные,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тяжелые,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мягкие,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белые,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круглые,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длинные,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деревянные,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маленькие,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прямоугольные,</w:t>
            </w:r>
          </w:p>
          <w:p w:rsidR="00FA1F36" w:rsidRPr="00FE70F5" w:rsidRDefault="00FA1F36" w:rsidP="002A1845">
            <w:pPr>
              <w:pStyle w:val="a4"/>
              <w:numPr>
                <w:ilvl w:val="0"/>
                <w:numId w:val="5"/>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которые можно повесить за нитку.</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b/>
                <w:sz w:val="24"/>
                <w:szCs w:val="24"/>
              </w:rPr>
              <w:t>«Обобщение-исключение».</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  </w:t>
            </w:r>
            <w:r w:rsidRPr="00FE70F5">
              <w:rPr>
                <w:rFonts w:ascii="Times New Roman" w:eastAsia="Times New Roman" w:hAnsi="Times New Roman" w:cs="Times New Roman"/>
                <w:sz w:val="24"/>
                <w:szCs w:val="24"/>
              </w:rPr>
              <w:t>Поиск лишней картинки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 xml:space="preserve">2).  </w:t>
            </w:r>
            <w:r w:rsidRPr="00FE70F5">
              <w:rPr>
                <w:rFonts w:ascii="Times New Roman" w:eastAsia="Times New Roman" w:hAnsi="Times New Roman" w:cs="Times New Roman"/>
                <w:sz w:val="24"/>
                <w:szCs w:val="24"/>
              </w:rPr>
              <w:t>Последовательность работы:</w:t>
            </w:r>
          </w:p>
          <w:p w:rsidR="00FA1F36" w:rsidRPr="00FE70F5" w:rsidRDefault="00FA1F36" w:rsidP="002A1845">
            <w:pPr>
              <w:pStyle w:val="a4"/>
              <w:numPr>
                <w:ilvl w:val="0"/>
                <w:numId w:val="6"/>
              </w:num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«3 лишний» (с картинками);</w:t>
            </w:r>
          </w:p>
          <w:p w:rsidR="00FA1F36" w:rsidRPr="00FE70F5" w:rsidRDefault="00FA1F36" w:rsidP="002A1845">
            <w:pPr>
              <w:pStyle w:val="a4"/>
              <w:numPr>
                <w:ilvl w:val="0"/>
                <w:numId w:val="6"/>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«4 лишний» (с картинками);</w:t>
            </w:r>
          </w:p>
          <w:p w:rsidR="00FA1F36" w:rsidRPr="00FE70F5" w:rsidRDefault="00FA1F36" w:rsidP="002A1845">
            <w:pPr>
              <w:pStyle w:val="a4"/>
              <w:numPr>
                <w:ilvl w:val="0"/>
                <w:numId w:val="6"/>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«3 лишний» (на словесном материале);</w:t>
            </w:r>
          </w:p>
          <w:p w:rsidR="00FA1F36" w:rsidRPr="00FE70F5" w:rsidRDefault="00FA1F36" w:rsidP="002A1845">
            <w:pPr>
              <w:pStyle w:val="a4"/>
              <w:numPr>
                <w:ilvl w:val="0"/>
                <w:numId w:val="6"/>
              </w:num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«4 лишний» (на словесном материале). Вопрос: «Почему лишняя?» «Как можно одним словом назвать оставшиеся предметы?»</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b/>
                <w:i/>
                <w:sz w:val="24"/>
                <w:szCs w:val="24"/>
              </w:rPr>
            </w:pPr>
            <w:r w:rsidRPr="00FE70F5">
              <w:rPr>
                <w:rFonts w:ascii="Times New Roman" w:eastAsia="Times New Roman" w:hAnsi="Times New Roman" w:cs="Times New Roman"/>
                <w:b/>
                <w:i/>
                <w:sz w:val="24"/>
                <w:szCs w:val="24"/>
              </w:rPr>
              <w:t>НАБОРЫ СЛОВ: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  </w:t>
            </w:r>
            <w:r w:rsidRPr="00FE70F5">
              <w:rPr>
                <w:rFonts w:ascii="Times New Roman" w:eastAsia="Times New Roman" w:hAnsi="Times New Roman" w:cs="Times New Roman"/>
                <w:sz w:val="24"/>
                <w:szCs w:val="24"/>
              </w:rPr>
              <w:t>Стол, стул, кровать, чайник.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2.  </w:t>
            </w:r>
            <w:r w:rsidRPr="00FE70F5">
              <w:rPr>
                <w:rFonts w:ascii="Times New Roman" w:eastAsia="Times New Roman" w:hAnsi="Times New Roman" w:cs="Times New Roman"/>
                <w:sz w:val="24"/>
                <w:szCs w:val="24"/>
              </w:rPr>
              <w:t>Лошадь, собака, кошка, щука.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3.  </w:t>
            </w:r>
            <w:r w:rsidRPr="00FE70F5">
              <w:rPr>
                <w:rFonts w:ascii="Times New Roman" w:eastAsia="Times New Roman" w:hAnsi="Times New Roman" w:cs="Times New Roman"/>
                <w:sz w:val="24"/>
                <w:szCs w:val="24"/>
              </w:rPr>
              <w:t>Елка, береза, дуб, земляника.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4.  </w:t>
            </w:r>
            <w:r w:rsidRPr="00FE70F5">
              <w:rPr>
                <w:rFonts w:ascii="Times New Roman" w:eastAsia="Times New Roman" w:hAnsi="Times New Roman" w:cs="Times New Roman"/>
                <w:sz w:val="24"/>
                <w:szCs w:val="24"/>
              </w:rPr>
              <w:t>Огурец, репа, морковь, заяц,</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5.  </w:t>
            </w:r>
            <w:r w:rsidRPr="00FE70F5">
              <w:rPr>
                <w:rFonts w:ascii="Times New Roman" w:eastAsia="Times New Roman" w:hAnsi="Times New Roman" w:cs="Times New Roman"/>
                <w:sz w:val="24"/>
                <w:szCs w:val="24"/>
              </w:rPr>
              <w:t>Блокнот, газета, тетрадь, портфель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6.  </w:t>
            </w:r>
            <w:r w:rsidRPr="00FE70F5">
              <w:rPr>
                <w:rFonts w:ascii="Times New Roman" w:eastAsia="Times New Roman" w:hAnsi="Times New Roman" w:cs="Times New Roman"/>
                <w:sz w:val="24"/>
                <w:szCs w:val="24"/>
              </w:rPr>
              <w:t>Огурец, арбуз, яблоко, мяч.</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7.  </w:t>
            </w:r>
            <w:r w:rsidRPr="00FE70F5">
              <w:rPr>
                <w:rFonts w:ascii="Times New Roman" w:eastAsia="Times New Roman" w:hAnsi="Times New Roman" w:cs="Times New Roman"/>
                <w:sz w:val="24"/>
                <w:szCs w:val="24"/>
              </w:rPr>
              <w:t>Волк, лиса, медведь, кошка.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8.  </w:t>
            </w:r>
            <w:r w:rsidRPr="00FE70F5">
              <w:rPr>
                <w:rFonts w:ascii="Times New Roman" w:eastAsia="Times New Roman" w:hAnsi="Times New Roman" w:cs="Times New Roman"/>
                <w:sz w:val="24"/>
                <w:szCs w:val="24"/>
              </w:rPr>
              <w:t>Фиалка, ромашка, морковь, василек.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lastRenderedPageBreak/>
              <w:t xml:space="preserve">9.  </w:t>
            </w:r>
            <w:r w:rsidRPr="00FE70F5">
              <w:rPr>
                <w:rFonts w:ascii="Times New Roman" w:eastAsia="Times New Roman" w:hAnsi="Times New Roman" w:cs="Times New Roman"/>
                <w:sz w:val="24"/>
                <w:szCs w:val="24"/>
              </w:rPr>
              <w:t>Кукла, машина, скакалка, книга.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10.Поезд, самолет, самокат, пароход.</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11 .Воробей, орел, оса, ласточка.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12.</w:t>
            </w:r>
            <w:r w:rsidRPr="00FE70F5">
              <w:rPr>
                <w:rFonts w:ascii="Times New Roman" w:eastAsia="Times New Roman" w:hAnsi="Times New Roman" w:cs="Times New Roman"/>
                <w:sz w:val="24"/>
                <w:szCs w:val="24"/>
              </w:rPr>
              <w:t>Лыжи, коньки, лодка, санки.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13.</w:t>
            </w:r>
            <w:r w:rsidRPr="00FE70F5">
              <w:rPr>
                <w:rFonts w:ascii="Times New Roman" w:eastAsia="Times New Roman" w:hAnsi="Times New Roman" w:cs="Times New Roman"/>
                <w:sz w:val="24"/>
                <w:szCs w:val="24"/>
              </w:rPr>
              <w:t>Стул, молоток, рубанок, пила.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14.</w:t>
            </w:r>
            <w:r w:rsidRPr="00FE70F5">
              <w:rPr>
                <w:rFonts w:ascii="Times New Roman" w:eastAsia="Times New Roman" w:hAnsi="Times New Roman" w:cs="Times New Roman"/>
                <w:sz w:val="24"/>
                <w:szCs w:val="24"/>
              </w:rPr>
              <w:t>Снег, мороз, жара, лед.</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15.</w:t>
            </w:r>
            <w:r w:rsidRPr="00FE70F5">
              <w:rPr>
                <w:rFonts w:ascii="Times New Roman" w:eastAsia="Times New Roman" w:hAnsi="Times New Roman" w:cs="Times New Roman"/>
                <w:sz w:val="24"/>
                <w:szCs w:val="24"/>
              </w:rPr>
              <w:t>Вишня, виноград, картофель, слива.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16. </w:t>
            </w:r>
            <w:r w:rsidRPr="00FE70F5">
              <w:rPr>
                <w:rFonts w:ascii="Times New Roman" w:eastAsia="Times New Roman" w:hAnsi="Times New Roman" w:cs="Times New Roman"/>
                <w:sz w:val="24"/>
                <w:szCs w:val="24"/>
              </w:rPr>
              <w:t>Автобус, трамвай, самолет, троллейбус.</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17.</w:t>
            </w:r>
            <w:r w:rsidRPr="00FE70F5">
              <w:rPr>
                <w:rFonts w:ascii="Times New Roman" w:eastAsia="Times New Roman" w:hAnsi="Times New Roman" w:cs="Times New Roman"/>
                <w:sz w:val="24"/>
                <w:szCs w:val="24"/>
              </w:rPr>
              <w:t>Река, лес, асфальт, поле.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18.</w:t>
            </w:r>
            <w:r w:rsidRPr="00FE70F5">
              <w:rPr>
                <w:rFonts w:ascii="Times New Roman" w:eastAsia="Times New Roman" w:hAnsi="Times New Roman" w:cs="Times New Roman"/>
                <w:sz w:val="24"/>
                <w:szCs w:val="24"/>
              </w:rPr>
              <w:t>Пожарник, космонавт, балерина, милиционер.</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19.</w:t>
            </w:r>
            <w:r w:rsidRPr="00FE70F5">
              <w:rPr>
                <w:rFonts w:ascii="Times New Roman" w:eastAsia="Times New Roman" w:hAnsi="Times New Roman" w:cs="Times New Roman"/>
                <w:sz w:val="24"/>
                <w:szCs w:val="24"/>
              </w:rPr>
              <w:t>Парта, доска, учебник, ежик.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20.</w:t>
            </w:r>
            <w:r w:rsidRPr="00FE70F5">
              <w:rPr>
                <w:rFonts w:ascii="Times New Roman" w:eastAsia="Times New Roman" w:hAnsi="Times New Roman" w:cs="Times New Roman"/>
                <w:sz w:val="24"/>
                <w:szCs w:val="24"/>
              </w:rPr>
              <w:t>Змея, улитка, бабочка, черепаха.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21.</w:t>
            </w:r>
            <w:r w:rsidRPr="00FE70F5">
              <w:rPr>
                <w:rFonts w:ascii="Times New Roman" w:eastAsia="Times New Roman" w:hAnsi="Times New Roman" w:cs="Times New Roman"/>
                <w:sz w:val="24"/>
                <w:szCs w:val="24"/>
              </w:rPr>
              <w:t>Краски, кисти, чайник, полотно.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22.</w:t>
            </w:r>
            <w:r w:rsidRPr="00FE70F5">
              <w:rPr>
                <w:rFonts w:ascii="Times New Roman" w:eastAsia="Times New Roman" w:hAnsi="Times New Roman" w:cs="Times New Roman"/>
                <w:sz w:val="24"/>
                <w:szCs w:val="24"/>
              </w:rPr>
              <w:t>Шляпа, крыша, дверь, окно.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23.</w:t>
            </w:r>
            <w:r w:rsidRPr="00FE70F5">
              <w:rPr>
                <w:rFonts w:ascii="Times New Roman" w:eastAsia="Times New Roman" w:hAnsi="Times New Roman" w:cs="Times New Roman"/>
                <w:sz w:val="24"/>
                <w:szCs w:val="24"/>
              </w:rPr>
              <w:t>Молоко, чай, лимонад, хлеб.</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24.</w:t>
            </w:r>
            <w:r w:rsidRPr="00FE70F5">
              <w:rPr>
                <w:rFonts w:ascii="Times New Roman" w:eastAsia="Times New Roman" w:hAnsi="Times New Roman" w:cs="Times New Roman"/>
                <w:sz w:val="24"/>
                <w:szCs w:val="24"/>
              </w:rPr>
              <w:t>Нога, рука, голова, ботинок.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25.</w:t>
            </w:r>
            <w:r w:rsidRPr="00FE70F5">
              <w:rPr>
                <w:rFonts w:ascii="Times New Roman" w:eastAsia="Times New Roman" w:hAnsi="Times New Roman" w:cs="Times New Roman"/>
                <w:sz w:val="24"/>
                <w:szCs w:val="24"/>
              </w:rPr>
              <w:t>Храбрый, злой, смелый, отважный.</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26.</w:t>
            </w:r>
            <w:r w:rsidRPr="00FE70F5">
              <w:rPr>
                <w:rFonts w:ascii="Times New Roman" w:eastAsia="Times New Roman" w:hAnsi="Times New Roman" w:cs="Times New Roman"/>
                <w:sz w:val="24"/>
                <w:szCs w:val="24"/>
              </w:rPr>
              <w:t>Яблоко, слива, огурец, груша.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27.</w:t>
            </w:r>
            <w:r w:rsidRPr="00FE70F5">
              <w:rPr>
                <w:rFonts w:ascii="Times New Roman" w:eastAsia="Times New Roman" w:hAnsi="Times New Roman" w:cs="Times New Roman"/>
                <w:sz w:val="24"/>
                <w:szCs w:val="24"/>
              </w:rPr>
              <w:t>Молоко, творог, сметана, хлеб.</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28. </w:t>
            </w:r>
            <w:r w:rsidRPr="00FE70F5">
              <w:rPr>
                <w:rFonts w:ascii="Times New Roman" w:eastAsia="Times New Roman" w:hAnsi="Times New Roman" w:cs="Times New Roman"/>
                <w:sz w:val="24"/>
                <w:szCs w:val="24"/>
              </w:rPr>
              <w:t>Час, минута, лето, секунда.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29.</w:t>
            </w:r>
            <w:r w:rsidRPr="00FE70F5">
              <w:rPr>
                <w:rFonts w:ascii="Times New Roman" w:eastAsia="Times New Roman" w:hAnsi="Times New Roman" w:cs="Times New Roman"/>
                <w:sz w:val="24"/>
                <w:szCs w:val="24"/>
              </w:rPr>
              <w:t>Ложка, тарелка, кастрюля, сумка.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30.</w:t>
            </w:r>
            <w:r w:rsidRPr="00FE70F5">
              <w:rPr>
                <w:rFonts w:ascii="Times New Roman" w:eastAsia="Times New Roman" w:hAnsi="Times New Roman" w:cs="Times New Roman"/>
                <w:sz w:val="24"/>
                <w:szCs w:val="24"/>
              </w:rPr>
              <w:t>Платье, свитер, шапка, рубашка.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31 .</w:t>
            </w:r>
            <w:r w:rsidRPr="00FE70F5">
              <w:rPr>
                <w:rFonts w:ascii="Times New Roman" w:eastAsia="Times New Roman" w:hAnsi="Times New Roman" w:cs="Times New Roman"/>
                <w:sz w:val="24"/>
                <w:szCs w:val="24"/>
              </w:rPr>
              <w:t>Мыло, метла, зубная паста, шампунь.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32.Сосна, береза, дуб, земляника.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33.Книга, телевизор, радио, магнитофон.</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sz w:val="24"/>
                <w:szCs w:val="24"/>
              </w:rPr>
              <w:lastRenderedPageBreak/>
              <w:t>«Назови одним словом».</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Перечисляем несколько предметов, просим сказать, что их объединяет, как их можно назвать одним словом: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  </w:t>
            </w:r>
            <w:r w:rsidRPr="00FE70F5">
              <w:rPr>
                <w:rFonts w:ascii="Times New Roman" w:eastAsia="Times New Roman" w:hAnsi="Times New Roman" w:cs="Times New Roman"/>
                <w:sz w:val="24"/>
                <w:szCs w:val="24"/>
              </w:rPr>
              <w:t>суп, каша, гуляш, кисель;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2.  </w:t>
            </w:r>
            <w:r w:rsidRPr="00FE70F5">
              <w:rPr>
                <w:rFonts w:ascii="Times New Roman" w:eastAsia="Times New Roman" w:hAnsi="Times New Roman" w:cs="Times New Roman"/>
                <w:sz w:val="24"/>
                <w:szCs w:val="24"/>
              </w:rPr>
              <w:t>лошадь, корова, овца, свинья;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3.  </w:t>
            </w:r>
            <w:r w:rsidRPr="00FE70F5">
              <w:rPr>
                <w:rFonts w:ascii="Times New Roman" w:eastAsia="Times New Roman" w:hAnsi="Times New Roman" w:cs="Times New Roman"/>
                <w:sz w:val="24"/>
                <w:szCs w:val="24"/>
              </w:rPr>
              <w:t>курица, гусь, утка, индейка;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4.  </w:t>
            </w:r>
            <w:r w:rsidRPr="00FE70F5">
              <w:rPr>
                <w:rFonts w:ascii="Times New Roman" w:eastAsia="Times New Roman" w:hAnsi="Times New Roman" w:cs="Times New Roman"/>
                <w:sz w:val="24"/>
                <w:szCs w:val="24"/>
              </w:rPr>
              <w:t>волк, лиса, медведь, заяц;</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5.  </w:t>
            </w:r>
            <w:r w:rsidRPr="00FE70F5">
              <w:rPr>
                <w:rFonts w:ascii="Times New Roman" w:eastAsia="Times New Roman" w:hAnsi="Times New Roman" w:cs="Times New Roman"/>
                <w:sz w:val="24"/>
                <w:szCs w:val="24"/>
              </w:rPr>
              <w:t>капуста, картофель, лук, свекла;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6.  </w:t>
            </w:r>
            <w:r w:rsidRPr="00FE70F5">
              <w:rPr>
                <w:rFonts w:ascii="Times New Roman" w:eastAsia="Times New Roman" w:hAnsi="Times New Roman" w:cs="Times New Roman"/>
                <w:sz w:val="24"/>
                <w:szCs w:val="24"/>
              </w:rPr>
              <w:t>пальто, шарф, куртка, костюм;</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7.  </w:t>
            </w:r>
            <w:r w:rsidRPr="00FE70F5">
              <w:rPr>
                <w:rFonts w:ascii="Times New Roman" w:eastAsia="Times New Roman" w:hAnsi="Times New Roman" w:cs="Times New Roman"/>
                <w:sz w:val="24"/>
                <w:szCs w:val="24"/>
              </w:rPr>
              <w:t>туфли, сапоги, кроссовки, босоножки;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8.  </w:t>
            </w:r>
            <w:r w:rsidRPr="00FE70F5">
              <w:rPr>
                <w:rFonts w:ascii="Times New Roman" w:eastAsia="Times New Roman" w:hAnsi="Times New Roman" w:cs="Times New Roman"/>
                <w:sz w:val="24"/>
                <w:szCs w:val="24"/>
              </w:rPr>
              <w:t>шапка, кепка, тюбетейка, берет;</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 xml:space="preserve">9.  </w:t>
            </w:r>
            <w:r w:rsidRPr="00FE70F5">
              <w:rPr>
                <w:rFonts w:ascii="Times New Roman" w:eastAsia="Times New Roman" w:hAnsi="Times New Roman" w:cs="Times New Roman"/>
                <w:sz w:val="24"/>
                <w:szCs w:val="24"/>
              </w:rPr>
              <w:t>липа, береза, ель, сосна;</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10.зеленый, синий, красный, желтый;</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11.шар, куб, ромб, квадрат;</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12.телевизор, утюг, пылесос, холодильник;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 xml:space="preserve">13.автомобиль, трактор, трамвай, </w:t>
            </w:r>
            <w:r w:rsidRPr="00FE70F5">
              <w:rPr>
                <w:rFonts w:ascii="Times New Roman" w:eastAsia="Times New Roman" w:hAnsi="Times New Roman" w:cs="Times New Roman"/>
                <w:sz w:val="24"/>
                <w:szCs w:val="24"/>
              </w:rPr>
              <w:lastRenderedPageBreak/>
              <w:t>автобус;</w:t>
            </w: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bCs/>
                <w:sz w:val="24"/>
                <w:szCs w:val="24"/>
              </w:rPr>
              <w:lastRenderedPageBreak/>
              <w:t xml:space="preserve">Выведение: </w:t>
            </w:r>
            <w:r w:rsidRPr="00FE70F5">
              <w:rPr>
                <w:rFonts w:ascii="Times New Roman" w:eastAsia="Times New Roman" w:hAnsi="Times New Roman" w:cs="Times New Roman"/>
                <w:sz w:val="24"/>
                <w:szCs w:val="24"/>
              </w:rPr>
              <w:t>угадывание, додумывание на основе уже имеющихся данных.</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  </w:t>
            </w:r>
            <w:r w:rsidRPr="00FE70F5">
              <w:rPr>
                <w:rFonts w:ascii="Times New Roman" w:eastAsia="Times New Roman" w:hAnsi="Times New Roman" w:cs="Times New Roman"/>
                <w:sz w:val="24"/>
                <w:szCs w:val="24"/>
              </w:rPr>
              <w:t>Человек ел котлету. Он пользовался вилкой?</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2.  </w:t>
            </w:r>
            <w:r w:rsidRPr="00FE70F5">
              <w:rPr>
                <w:rFonts w:ascii="Times New Roman" w:eastAsia="Times New Roman" w:hAnsi="Times New Roman" w:cs="Times New Roman"/>
                <w:sz w:val="24"/>
                <w:szCs w:val="24"/>
              </w:rPr>
              <w:t>Маша испекла папе пирожок. Она его пекла в духовке?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3.  </w:t>
            </w:r>
            <w:r w:rsidRPr="00FE70F5">
              <w:rPr>
                <w:rFonts w:ascii="Times New Roman" w:eastAsia="Times New Roman" w:hAnsi="Times New Roman" w:cs="Times New Roman"/>
                <w:sz w:val="24"/>
                <w:szCs w:val="24"/>
              </w:rPr>
              <w:t>Мама помешала кофе в чашке. Она пользовалась ложкой?</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b/>
                <w:sz w:val="24"/>
                <w:szCs w:val="24"/>
              </w:rPr>
            </w:pP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bCs/>
                <w:sz w:val="24"/>
                <w:szCs w:val="24"/>
              </w:rPr>
              <w:t>Критичность познавательной деятельности.</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b/>
                <w:i/>
                <w:sz w:val="24"/>
                <w:szCs w:val="24"/>
              </w:rPr>
              <w:t>«Бывает - не бывает</w:t>
            </w:r>
            <w:r w:rsidRPr="00FE70F5">
              <w:rPr>
                <w:rFonts w:ascii="Times New Roman" w:eastAsia="Times New Roman" w:hAnsi="Times New Roman" w:cs="Times New Roman"/>
                <w:i/>
                <w:sz w:val="24"/>
                <w:szCs w:val="24"/>
              </w:rPr>
              <w:t>»</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Ведущий называет какую-нибудь ситуацию и бросает ребенку мяч. Ребенок</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должен поймать мяч в том случае, если названная ситуация бывает, а если нет, то мяч ловить не нужно.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1.  </w:t>
            </w:r>
            <w:r w:rsidRPr="00FE70F5">
              <w:rPr>
                <w:rFonts w:ascii="Times New Roman" w:eastAsia="Times New Roman" w:hAnsi="Times New Roman" w:cs="Times New Roman"/>
                <w:sz w:val="24"/>
                <w:szCs w:val="24"/>
              </w:rPr>
              <w:t>Папа ушел на работу.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2.  </w:t>
            </w:r>
            <w:r w:rsidRPr="00FE70F5">
              <w:rPr>
                <w:rFonts w:ascii="Times New Roman" w:eastAsia="Times New Roman" w:hAnsi="Times New Roman" w:cs="Times New Roman"/>
                <w:sz w:val="24"/>
                <w:szCs w:val="24"/>
              </w:rPr>
              <w:t>Поезд летит по небу.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3.  </w:t>
            </w:r>
            <w:r w:rsidRPr="00FE70F5">
              <w:rPr>
                <w:rFonts w:ascii="Times New Roman" w:eastAsia="Times New Roman" w:hAnsi="Times New Roman" w:cs="Times New Roman"/>
                <w:sz w:val="24"/>
                <w:szCs w:val="24"/>
              </w:rPr>
              <w:t>Кошка хочет есть.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4.  </w:t>
            </w:r>
            <w:r w:rsidRPr="00FE70F5">
              <w:rPr>
                <w:rFonts w:ascii="Times New Roman" w:eastAsia="Times New Roman" w:hAnsi="Times New Roman" w:cs="Times New Roman"/>
                <w:sz w:val="24"/>
                <w:szCs w:val="24"/>
              </w:rPr>
              <w:t>Человек вьет гнездо.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5.  </w:t>
            </w:r>
            <w:r w:rsidRPr="00FE70F5">
              <w:rPr>
                <w:rFonts w:ascii="Times New Roman" w:eastAsia="Times New Roman" w:hAnsi="Times New Roman" w:cs="Times New Roman"/>
                <w:sz w:val="24"/>
                <w:szCs w:val="24"/>
              </w:rPr>
              <w:t>Почтальон принес письмо.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6.  </w:t>
            </w:r>
            <w:r w:rsidRPr="00FE70F5">
              <w:rPr>
                <w:rFonts w:ascii="Times New Roman" w:eastAsia="Times New Roman" w:hAnsi="Times New Roman" w:cs="Times New Roman"/>
                <w:sz w:val="24"/>
                <w:szCs w:val="24"/>
              </w:rPr>
              <w:t>Зайчик пошел в школу.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7.  </w:t>
            </w:r>
            <w:r w:rsidRPr="00FE70F5">
              <w:rPr>
                <w:rFonts w:ascii="Times New Roman" w:eastAsia="Times New Roman" w:hAnsi="Times New Roman" w:cs="Times New Roman"/>
                <w:sz w:val="24"/>
                <w:szCs w:val="24"/>
              </w:rPr>
              <w:t>Яблоко соленое.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 xml:space="preserve">8.  </w:t>
            </w:r>
            <w:r w:rsidRPr="00FE70F5">
              <w:rPr>
                <w:rFonts w:ascii="Times New Roman" w:eastAsia="Times New Roman" w:hAnsi="Times New Roman" w:cs="Times New Roman"/>
                <w:sz w:val="24"/>
                <w:szCs w:val="24"/>
              </w:rPr>
              <w:t>Бегемот залез на дерево.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 xml:space="preserve">9.  </w:t>
            </w:r>
            <w:r w:rsidRPr="00FE70F5">
              <w:rPr>
                <w:rFonts w:ascii="Times New Roman" w:eastAsia="Times New Roman" w:hAnsi="Times New Roman" w:cs="Times New Roman"/>
                <w:sz w:val="24"/>
                <w:szCs w:val="24"/>
              </w:rPr>
              <w:t>Шапочка резиновая.</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10.Дом пошел гулять.</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11.Туфли стеклянные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hAnsi="Times New Roman" w:cs="Times New Roman"/>
                <w:sz w:val="24"/>
                <w:szCs w:val="24"/>
              </w:rPr>
              <w:t>|12.</w:t>
            </w:r>
            <w:r w:rsidRPr="00FE70F5">
              <w:rPr>
                <w:rFonts w:ascii="Times New Roman" w:eastAsia="Times New Roman" w:hAnsi="Times New Roman" w:cs="Times New Roman"/>
                <w:sz w:val="24"/>
                <w:szCs w:val="24"/>
              </w:rPr>
              <w:t>На березе выросли шишки.</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13.Волк бродит по лесу.</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14.Волк сидит на дереве.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15.</w:t>
            </w:r>
            <w:r w:rsidRPr="00FE70F5">
              <w:rPr>
                <w:rFonts w:ascii="Times New Roman" w:eastAsia="Times New Roman" w:hAnsi="Times New Roman" w:cs="Times New Roman"/>
                <w:sz w:val="24"/>
                <w:szCs w:val="24"/>
              </w:rPr>
              <w:t>В кастрюле варится чашка</w:t>
            </w: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sz w:val="24"/>
                <w:szCs w:val="24"/>
              </w:rPr>
              <w:t>«Запомни свое место».</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Дети располагаются определенным образом по периметру зала (например, в одном углу, у окна, у мяча на полу и т.д.) и запоминают свое место. Включается музыкальный фрагмент, дети свободно бегают по залу. Во время паузы они должны как можно быстрее: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eastAsia="Times New Roman" w:hAnsi="Times New Roman" w:cs="Times New Roman"/>
                <w:sz w:val="24"/>
                <w:szCs w:val="24"/>
              </w:rPr>
            </w:pPr>
            <w:r w:rsidRPr="00FE70F5">
              <w:rPr>
                <w:rFonts w:ascii="Times New Roman" w:eastAsia="Times New Roman" w:hAnsi="Times New Roman" w:cs="Times New Roman"/>
                <w:sz w:val="24"/>
                <w:szCs w:val="24"/>
              </w:rPr>
              <w:t>а) вернуться на свое место;</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б) занять место на одну позицию вперед при движении по часовой стрелке.</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При большом количестве детей или если дети испытывают трудности в запоминании места и последовательности передвижения, можно объединить их в пары (дополнительно проставляется акцент на взаимопомощь и согласованность действий).</w:t>
            </w:r>
          </w:p>
        </w:tc>
      </w:tr>
      <w:tr w:rsidR="00FA1F36" w:rsidRPr="00FE70F5" w:rsidTr="0004147B">
        <w:tc>
          <w:tcPr>
            <w:tcW w:w="5210" w:type="dxa"/>
          </w:tcPr>
          <w:p w:rsidR="00FA1F36" w:rsidRPr="00FE70F5" w:rsidRDefault="00FA1F36" w:rsidP="002A1845">
            <w:pPr>
              <w:pStyle w:val="a4"/>
              <w:numPr>
                <w:ilvl w:val="0"/>
                <w:numId w:val="2"/>
              </w:numPr>
              <w:spacing w:before="0" w:beforeAutospacing="0" w:after="0" w:afterAutospacing="0" w:line="240" w:lineRule="auto"/>
              <w:jc w:val="center"/>
              <w:rPr>
                <w:rFonts w:ascii="Times New Roman" w:eastAsia="Times New Roman" w:hAnsi="Times New Roman" w:cs="Times New Roman"/>
                <w:b/>
                <w:sz w:val="24"/>
                <w:szCs w:val="24"/>
              </w:rPr>
            </w:pPr>
            <w:r w:rsidRPr="00FE70F5">
              <w:rPr>
                <w:rFonts w:ascii="Times New Roman" w:eastAsia="Times New Roman" w:hAnsi="Times New Roman" w:cs="Times New Roman"/>
                <w:b/>
                <w:sz w:val="24"/>
                <w:szCs w:val="24"/>
              </w:rPr>
              <w:t>«Найди пару».</w:t>
            </w:r>
          </w:p>
        </w:tc>
        <w:tc>
          <w:tcPr>
            <w:tcW w:w="5211" w:type="dxa"/>
          </w:tcPr>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 xml:space="preserve">Материалом для игры могут быть два одинаковых набора с изображением фигур, предметов, животных, цифр, букв, слов, </w:t>
            </w:r>
            <w:r w:rsidRPr="00FE70F5">
              <w:rPr>
                <w:rFonts w:ascii="Times New Roman" w:eastAsia="Times New Roman" w:hAnsi="Times New Roman" w:cs="Times New Roman"/>
                <w:sz w:val="24"/>
                <w:szCs w:val="24"/>
              </w:rPr>
              <w:lastRenderedPageBreak/>
              <w:t>цветных карточек. Играют два или более участников. Парные картинки выкладываются изображением вниз в несколько рядов. Сначала первый игрок переворачивает любые две карточки, показывая всем участникам изображенные на них картинки. Все пытаются запомнить само изображение и местоположение карточек. Затем карточки возвращаются на свое место изображением вниз.</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r w:rsidRPr="00FE70F5">
              <w:rPr>
                <w:rFonts w:ascii="Times New Roman" w:eastAsia="Times New Roman" w:hAnsi="Times New Roman" w:cs="Times New Roman"/>
                <w:sz w:val="24"/>
                <w:szCs w:val="24"/>
              </w:rPr>
              <w:t>Следующий игрок проделывает то же самое, но с другими двумя карточками. Все последующие ходы участники делают с таким расчетом, чтобы за один ход открыть две одинаковые картинки. Открыв две одинаковые карточки, игрок забирает их себе и ему присуждается один фант (очко). При этом свободные места остаются пустыми (ряды не сдвигаются). Выигрывает тот, кто наберет больше фантов.</w:t>
            </w:r>
          </w:p>
          <w:p w:rsidR="00FA1F36" w:rsidRPr="00FE70F5" w:rsidRDefault="00FA1F36" w:rsidP="002A1845">
            <w:pPr>
              <w:shd w:val="clear" w:color="auto" w:fill="FFFFFF"/>
              <w:autoSpaceDE w:val="0"/>
              <w:autoSpaceDN w:val="0"/>
              <w:adjustRightInd w:val="0"/>
              <w:spacing w:before="0" w:beforeAutospacing="0" w:after="0" w:afterAutospacing="0" w:line="240" w:lineRule="auto"/>
              <w:jc w:val="center"/>
              <w:rPr>
                <w:rFonts w:ascii="Times New Roman" w:hAnsi="Times New Roman" w:cs="Times New Roman"/>
                <w:sz w:val="24"/>
                <w:szCs w:val="24"/>
              </w:rPr>
            </w:pPr>
          </w:p>
        </w:tc>
      </w:tr>
    </w:tbl>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b/>
          <w:sz w:val="28"/>
          <w:szCs w:val="28"/>
        </w:rPr>
      </w:pPr>
      <w:r w:rsidRPr="00FE70F5">
        <w:rPr>
          <w:rFonts w:ascii="Times New Roman" w:hAnsi="Times New Roman" w:cs="Times New Roman"/>
          <w:b/>
          <w:sz w:val="28"/>
          <w:szCs w:val="28"/>
        </w:rPr>
        <w:t>Социально-коммуникативное развитие</w:t>
      </w:r>
    </w:p>
    <w:tbl>
      <w:tblPr>
        <w:tblStyle w:val="a3"/>
        <w:tblW w:w="0" w:type="auto"/>
        <w:tblLook w:val="04A0"/>
      </w:tblPr>
      <w:tblGrid>
        <w:gridCol w:w="4811"/>
        <w:gridCol w:w="4760"/>
      </w:tblGrid>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«Что мы знаем о Васе?»</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Играют 2-5 команд по 3-10 человек в каждой. От каждой команды вызывается по одному человеку. Назовем его условно Васей. Ведущий читает вопросы, а команды должны как можно точнее на них отвечать. Ответы пишут на листочках и сдают ведущему (команда сдает свой ответ, Вася сдает свой ответ, а ведущий сравнивает). Вопросы могут быть такими: дата рождения Васи, как зовут Васину маму, кто лучший друг Васи,  что Вася сегодня съел на завтрак? и т.д. Каждая команда отвечает на вопросы о своем игроке. За правильный ответ команде даются очки. Выигрывает та команда, которая набрала больше всех очков.</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sz w:val="24"/>
                <w:szCs w:val="24"/>
              </w:rPr>
              <w:t>Западня</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 xml:space="preserve">Играющие образуют два круга. Внутренний круг, взявшись за руки, движется в одну сторону, а внешний – в другую сторону. По сигналу руководителя оба круга </w:t>
            </w:r>
            <w:r w:rsidRPr="00FE70F5">
              <w:rPr>
                <w:rFonts w:ascii="Times New Roman" w:hAnsi="Times New Roman" w:cs="Times New Roman"/>
                <w:sz w:val="24"/>
                <w:szCs w:val="24"/>
                <w:shd w:val="clear" w:color="auto" w:fill="FFFFFF"/>
              </w:rPr>
              <w:lastRenderedPageBreak/>
              <w:t>останавливаются. Стоящие во внутреннем круге поднимают руки, образуя ворота. Остальные то вбегают в круг, проходя под воротами, то выбегают из него. Неожиданно руководитель подаёт следующую команду, и игроки внутреннего круга резко опускают руки вниз. Игроки, которые оказались внутри круга, считаются попавшими в западню. Они присоединяются к стоящим во внутреннем круге и берутся за руки. После этого игра повторяется.</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Игра «Запомни внешность»</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Игра полезна для группы, где все мало знакомы. Играют 4-15 человек. Выбирается пара игроков. Предварительно изучив внешность друг друга, они становятся спина к спине. Все остальные начинают каждому из них по очереди задавать вопросы о внешности напарника. Например: сколько пуговиц у твоего напарника на кофте, какого цвета шнурки на ботинках? и т.д. Из этой пары проигрывает тот, кто быстрее даст 3 неправильных ответа.</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«Ужасные гляделки»</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Все сидят или стоят в круге, опустив голову и закрыв глаза. На счет три все смотрят либо на того, кто сидит справа, либо на человека слева, либо прямо напротив. Если они встречаются глазами, оба вскрикивают и выходят из круга. Это повторяется до тех пор, пока все не выйдут из круга</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«Салат»</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Хотя эта игра очень простая, но она может стать вашей любимой. Стоит сыграть в нее один раз и вам понравиться! Для игры нужны стулья в количестве на один меньше, чем игроков. Играют 10-20 человек. Все садятся на стулья, один остается в кругу. Он раздает каждому названия фруктов, овощей. Например, получилось, 3 яблока, 3 груши и 4 банана (стоящий в кругу берет себе тоже название фрукта). Начинается игра. Стоящий в кругу выкрикивает одно название: груша! Те, кто получил этот фрукт, должны поменять свое место. Опять остается один лишний. Он также выкрикивает название фрукта, а может сразу два. Если же выкрикивается слово «салат», то все игроки должны поменяться местами. Игра может продолжаться до бесконечности.</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Игра «Звонящий»</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У всех завязаны глаза, кроме ведущего. Он должен всё время перемещаться по комнате с колокольчиком в руке. Остальные пытаются поймать ведущего по звону колокольчика. Иногда они ловят друг друга и убеждаются что ошиблись, услышав звон колокольчика вдалеке. Игрок, поймавший и узнавший звонящего, становится ведущим</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Упражнение «Нити дружбы»</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Участники наматывают нить на палец, после чего говорят, что они больше всего любят и как обычно отдыхают, затем бросают клубок другому человеку. В результате в центре образуется «паутина», «сеть», «связующая нить», которая объединяет всех участников. Следующий этап – участники сматывают нить в обратном порядке и задают любой вопрос Дошкольникам можно предложить сначала говорить о своих трудностях и недостатках (что трудно дается или с какими своими чертами характера хотел бы расстаться),а в обратную сторону о том, что нравится в том человеке, которому бросают клубок, или за что ему благодарен на другом ее конце.</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Тренинг - "паутинка"</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Передаешь клубок тому человеку, которому хочешь, потому что... (называется качество), одному и тому же человеку нельзя два раза передать. начинает педагог, в итоге у каждого ребенка на пальчике ниточка - затем они отрывают по кусочку себе от общей паутинки и просят завязать узелком вокруг своего запястья того человека, которого они желают запомнить на всю жизнь. можно до 3 и больше узелков. при каждом завязывании - ребенок загадывает желание. удивительно, но эти ниточки еще долго дети носят. перед завязыванием необходимо сказать, что надо беречь эти нити дружбы, у того, кто будет бережно к ним относиться - желание сбудется и в тот день ниточка сама упадет.</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Упражнение «Доброта»</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 xml:space="preserve">Ведущий. В каждом из нас в той или иной степени развито чувство доброты, доброе отношение к людям. Что вы можете сказать доброго и хорошего о сверстниках, учителях, родителях? У вас есть 5 минут для того, чтобы подготовиться к рассказу. Вы самостоятельно выбираете человека, желательно, чтобы он был знаком другим </w:t>
            </w:r>
            <w:r w:rsidRPr="00FE70F5">
              <w:rPr>
                <w:rFonts w:ascii="Times New Roman" w:hAnsi="Times New Roman" w:cs="Times New Roman"/>
                <w:sz w:val="24"/>
                <w:szCs w:val="24"/>
                <w:shd w:val="clear" w:color="auto" w:fill="FFFFFF"/>
              </w:rPr>
              <w:lastRenderedPageBreak/>
              <w:t>участникам или присутствовал в группе. Ваш рассказ должен быть кратким и конкретным, при этом нужно подчеркнуть, что вы цените в каждом из тех, о ком рассказываете.</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Упражнение «Волшебная подушечка»</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Для выполнения данного упражнения потребуется небольшая яркая подушечка. Участники сидят в кругу. Ведущий. У нас есть волшебная подушечка. Каждый по кругу может взять ее в руки, прижать к самому сердцу и сесть на нее, загадав заветное желание. Оно может быть любым. Наберитесь смелости, чтобы рассказать нам о нем. Участники группы всегда поймут и поддержат. Тот, у кого в руках окажется подушечка, будет всегда начинать рассказ словами: «Я хочу...» Все остальные будут внимательно слушать, не говоря ни слова. После выполнения упражнения задаются вопросы: трудно ли было поделиться с группой своим желанием, может, у кого-то в процессе работы возникли еще более важные желания и он хочет рассказать нам о них, кто может выполнить желания, родители, учителя, одноклассники или кто-то еще?</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«Привет»</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 xml:space="preserve">Начните, пожалуйста, ходить по комнате. Я предлагаю вам поздороваться с каждым из группы за руку и сказать при этом: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начнёте здороваться ещё с кем-то. Иными словами, вы должны непрерывно быть в контакте с кем-либо из группы. Представили себе, как это происходит? (Когда все поздоровались друг с другом, и группа привыкла к этому ритуалу, можно запустить второй круг – с другим приветствием, например: «Как хорошо, что ты здесь!») Эта игра физически сближает участников группы друг с другом и привносит в совместную работу элемент дружеских отношений. А можно говорить:! Привет! Меня зовут Иван. А тебя как зовут?" А когда уже кого-то знает, как зовут, то можно просто подтверждать это: "Меня зовут Иван, а тебя </w:t>
            </w:r>
            <w:r w:rsidRPr="00FE70F5">
              <w:rPr>
                <w:rFonts w:ascii="Times New Roman" w:hAnsi="Times New Roman" w:cs="Times New Roman"/>
                <w:sz w:val="24"/>
                <w:szCs w:val="24"/>
                <w:shd w:val="clear" w:color="auto" w:fill="FFFFFF"/>
              </w:rPr>
              <w:lastRenderedPageBreak/>
              <w:t>- Ирина! И ответ: "Да, меня зовут Ирина, а тебя - Иван"! Тогда не только в игре происходит физическое сближение, но и имена запомнятся легко, что повлияет на коммуникативность.</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Игра «Почтальон»</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Играющие держатся за руки, водящий-почтальон находится – в центре круга. Он говорит: «Я посылаю письмо от Сережи до Лены». Сережа начинает передавать «письмо». Он пожимает руку своему соседу справа или слева, тот пожимает руку следующему и так дальше по кругу, пока «письмо» не дойдет до Лены. Цель почтальона «перехватить письмо», то есть увидеть, у кого из детей оно сейчас находится. Ребенок водит до тех пор, пока «письмо» не будет перехвачено. Желательно, чтобы каждый ребенок побывал в роли почтальона.</w:t>
            </w:r>
          </w:p>
        </w:tc>
      </w:tr>
      <w:tr w:rsidR="00FA1F36" w:rsidRPr="00FE70F5" w:rsidTr="0004147B">
        <w:tc>
          <w:tcPr>
            <w:tcW w:w="5210" w:type="dxa"/>
          </w:tcPr>
          <w:p w:rsidR="00FA1F36" w:rsidRPr="00FE70F5" w:rsidRDefault="00FA1F36" w:rsidP="002A1845">
            <w:pPr>
              <w:pStyle w:val="a4"/>
              <w:numPr>
                <w:ilvl w:val="0"/>
                <w:numId w:val="10"/>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«Салки-обнималки»</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shd w:val="clear" w:color="auto" w:fill="FFFFFF"/>
              </w:rPr>
              <w:t>Игра типа салок, но с одним новым правилом: нельзя салить тех, кто стоит, крепко обнявшись. Но так стоять можно не более 7 сек.</w:t>
            </w:r>
          </w:p>
        </w:tc>
      </w:tr>
    </w:tbl>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b/>
          <w:sz w:val="24"/>
          <w:szCs w:val="24"/>
        </w:rPr>
      </w:pPr>
      <w:r w:rsidRPr="00FE70F5">
        <w:rPr>
          <w:rFonts w:ascii="Times New Roman" w:hAnsi="Times New Roman" w:cs="Times New Roman"/>
          <w:b/>
          <w:sz w:val="24"/>
          <w:szCs w:val="24"/>
        </w:rPr>
        <w:t>Художественно-эстетическое развитие</w:t>
      </w:r>
    </w:p>
    <w:tbl>
      <w:tblPr>
        <w:tblStyle w:val="a3"/>
        <w:tblW w:w="0" w:type="auto"/>
        <w:tblLook w:val="04A0"/>
      </w:tblPr>
      <w:tblGrid>
        <w:gridCol w:w="4763"/>
        <w:gridCol w:w="4808"/>
      </w:tblGrid>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«На что похожи облака?»</w:t>
            </w:r>
          </w:p>
        </w:tc>
        <w:tc>
          <w:tcPr>
            <w:tcW w:w="5211" w:type="dxa"/>
          </w:tcPr>
          <w:p w:rsidR="00FA1F36" w:rsidRPr="00FE70F5" w:rsidRDefault="00FA1F36" w:rsidP="002A1845">
            <w:pPr>
              <w:pStyle w:val="c5"/>
              <w:spacing w:before="0" w:beforeAutospacing="0" w:after="0" w:afterAutospacing="0"/>
              <w:jc w:val="center"/>
            </w:pPr>
            <w:r w:rsidRPr="00FE70F5">
              <w:rPr>
                <w:rStyle w:val="c0"/>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FA1F36" w:rsidRPr="00FE70F5" w:rsidRDefault="00FA1F36" w:rsidP="002A1845">
            <w:pPr>
              <w:pStyle w:val="c5"/>
              <w:spacing w:before="0" w:beforeAutospacing="0" w:after="0" w:afterAutospacing="0"/>
              <w:jc w:val="center"/>
            </w:pPr>
            <w:r w:rsidRPr="00FE70F5">
              <w:rPr>
                <w:rStyle w:val="c0"/>
              </w:rPr>
              <w:t>Воспитатель обращает внимание на то,  что когда на небе много облаков, то они похожи на воздушный город, где есть башни и купола.</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«Портрет заговорил».</w:t>
            </w:r>
          </w:p>
        </w:tc>
        <w:tc>
          <w:tcPr>
            <w:tcW w:w="5211" w:type="dxa"/>
          </w:tcPr>
          <w:p w:rsidR="00FA1F36" w:rsidRPr="00FE70F5" w:rsidRDefault="00FA1F36" w:rsidP="002A1845">
            <w:pPr>
              <w:pStyle w:val="c5"/>
              <w:spacing w:before="0" w:beforeAutospacing="0" w:after="0" w:afterAutospacing="0"/>
              <w:jc w:val="center"/>
            </w:pPr>
            <w:r w:rsidRPr="00FE70F5">
              <w:rPr>
                <w:rStyle w:val="c0"/>
                <w:b/>
                <w:bCs/>
              </w:rPr>
              <w:t>Цель.</w:t>
            </w:r>
            <w:r w:rsidRPr="00FE70F5">
              <w:rPr>
                <w:rStyle w:val="c0"/>
              </w:rPr>
              <w:t> Продолжить знакомство с детскими портретами, учить составлять связный рассказ.</w:t>
            </w:r>
          </w:p>
          <w:p w:rsidR="00FA1F36" w:rsidRPr="00FE70F5" w:rsidRDefault="00FA1F36" w:rsidP="002A1845">
            <w:pPr>
              <w:pStyle w:val="c19"/>
              <w:spacing w:before="0" w:beforeAutospacing="0" w:after="0" w:afterAutospacing="0"/>
              <w:ind w:left="-852"/>
              <w:jc w:val="center"/>
            </w:pPr>
            <w:r w:rsidRPr="00FE70F5">
              <w:rPr>
                <w:rStyle w:val="c0"/>
                <w:b/>
                <w:bCs/>
              </w:rPr>
              <w:t>Ход.</w:t>
            </w:r>
            <w:r w:rsidRPr="00FE70F5">
              <w:rPr>
                <w:rStyle w:val="c0"/>
              </w:rPr>
              <w:t> Педагог предлагает ребёнку выбрать репродукцию картины с детским портретом и рассказать от имени персонажа картины о себе</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«Угадай настроение».</w:t>
            </w:r>
          </w:p>
        </w:tc>
        <w:tc>
          <w:tcPr>
            <w:tcW w:w="5211" w:type="dxa"/>
          </w:tcPr>
          <w:p w:rsidR="00FA1F36" w:rsidRPr="00FE70F5" w:rsidRDefault="00FA1F36" w:rsidP="002A1845">
            <w:pPr>
              <w:pStyle w:val="c5"/>
              <w:spacing w:before="0" w:beforeAutospacing="0" w:after="0" w:afterAutospacing="0"/>
              <w:jc w:val="center"/>
            </w:pPr>
            <w:r w:rsidRPr="00FE70F5">
              <w:rPr>
                <w:rStyle w:val="c0"/>
                <w:b/>
                <w:bCs/>
              </w:rPr>
              <w:t>Цель.</w:t>
            </w:r>
            <w:r w:rsidRPr="00FE70F5">
              <w:rPr>
                <w:rStyle w:val="c0"/>
              </w:rPr>
              <w:t> Учить описывать настроение человека по выражению лица.</w:t>
            </w:r>
          </w:p>
          <w:p w:rsidR="00FA1F36" w:rsidRPr="00FE70F5" w:rsidRDefault="00FA1F36" w:rsidP="002A1845">
            <w:pPr>
              <w:pStyle w:val="c5"/>
              <w:spacing w:before="0" w:beforeAutospacing="0" w:after="0" w:afterAutospacing="0"/>
              <w:jc w:val="center"/>
            </w:pPr>
            <w:r w:rsidRPr="00FE70F5">
              <w:rPr>
                <w:rStyle w:val="c0"/>
                <w:b/>
                <w:bCs/>
              </w:rPr>
              <w:t>Ход.</w:t>
            </w:r>
            <w:r w:rsidRPr="00FE70F5">
              <w:rPr>
                <w:rStyle w:val="c0"/>
              </w:rPr>
              <w:t xml:space="preserve">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w:t>
            </w:r>
            <w:r w:rsidRPr="00FE70F5">
              <w:rPr>
                <w:rStyle w:val="c0"/>
              </w:rPr>
              <w:lastRenderedPageBreak/>
              <w:t>задумчивость, печаль и т.д.</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Игра. «Отгадай и обойди».</w:t>
            </w:r>
          </w:p>
        </w:tc>
        <w:tc>
          <w:tcPr>
            <w:tcW w:w="5211" w:type="dxa"/>
          </w:tcPr>
          <w:p w:rsidR="00FA1F36" w:rsidRPr="00FE70F5" w:rsidRDefault="00FA1F36" w:rsidP="002A1845">
            <w:pPr>
              <w:pStyle w:val="c5"/>
              <w:spacing w:before="0" w:beforeAutospacing="0" w:after="0" w:afterAutospacing="0"/>
              <w:jc w:val="center"/>
            </w:pPr>
            <w:r w:rsidRPr="00FE70F5">
              <w:rPr>
                <w:rStyle w:val="c0"/>
                <w:b/>
                <w:bCs/>
              </w:rPr>
              <w:t>Цель.</w:t>
            </w:r>
            <w:r w:rsidRPr="00FE70F5">
              <w:rPr>
                <w:rStyle w:val="c0"/>
              </w:rPr>
              <w:t>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FA1F36" w:rsidRPr="00FE70F5" w:rsidRDefault="00FA1F36" w:rsidP="002A1845">
            <w:pPr>
              <w:pStyle w:val="c5"/>
              <w:spacing w:before="0" w:beforeAutospacing="0" w:after="0" w:afterAutospacing="0"/>
              <w:jc w:val="center"/>
            </w:pPr>
            <w:r w:rsidRPr="00FE70F5">
              <w:rPr>
                <w:rStyle w:val="c0"/>
                <w:b/>
                <w:bCs/>
              </w:rPr>
              <w:t>Ход.</w:t>
            </w:r>
            <w:r w:rsidRPr="00FE70F5">
              <w:rPr>
                <w:rStyle w:val="c0"/>
              </w:rPr>
              <w:t> Педагог называет слова, а дети говорят, объёмный или плоскостной предмет. При этом они должны показать это руками (если объёмный - руки как бы обнимают предмет, если плоскостной – руки его показывают движениями по  плоскости стола</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«Найди недостаток в портрете».</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Учить видеть недостающие части лица в портрете. Продолжать знакомиться с жанром портрета, его особенностями.</w:t>
            </w:r>
          </w:p>
          <w:p w:rsidR="00FA1F36" w:rsidRPr="00FE70F5" w:rsidRDefault="00FA1F36" w:rsidP="002A1845">
            <w:pPr>
              <w:pStyle w:val="c5"/>
              <w:spacing w:before="0" w:beforeAutospacing="0" w:after="0" w:afterAutospacing="0"/>
              <w:jc w:val="center"/>
            </w:pPr>
            <w:r w:rsidRPr="00FE70F5">
              <w:rPr>
                <w:rStyle w:val="c3"/>
                <w:b/>
                <w:bCs/>
              </w:rPr>
              <w:t>Ход.</w:t>
            </w:r>
            <w:r w:rsidRPr="00FE70F5">
              <w:rPr>
                <w:rStyle w:val="c3"/>
              </w:rPr>
              <w:t>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оболочки, ушей). Педагог предлагает определить недостающие части и дорисовать их графитным материалом – чёрным фломастером.</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 Составь натюрморт».</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Закрепить знания детей о натюрмортах.</w:t>
            </w:r>
          </w:p>
          <w:p w:rsidR="00FA1F36" w:rsidRPr="00FE70F5" w:rsidRDefault="00FA1F36" w:rsidP="002A1845">
            <w:pPr>
              <w:pStyle w:val="c5"/>
              <w:spacing w:before="0" w:beforeAutospacing="0" w:after="0" w:afterAutospacing="0"/>
              <w:jc w:val="center"/>
            </w:pPr>
            <w:r w:rsidRPr="00FE70F5">
              <w:rPr>
                <w:rStyle w:val="c4"/>
                <w:b/>
                <w:bCs/>
              </w:rPr>
              <w:t>Ход.</w:t>
            </w:r>
            <w:r w:rsidRPr="00FE70F5">
              <w:rPr>
                <w:rStyle w:val="c3"/>
              </w:rPr>
              <w:t> 1задание. Детям даются плоскостные изображений неживой и живой природы. Дети составляют натюрморт, отбирая изображения, присущие только этому жанру, и дают название своей работе.</w:t>
            </w:r>
          </w:p>
          <w:p w:rsidR="00FA1F36" w:rsidRPr="00FE70F5" w:rsidRDefault="00FA1F36" w:rsidP="002A1845">
            <w:pPr>
              <w:pStyle w:val="c5"/>
              <w:spacing w:before="0" w:beforeAutospacing="0" w:after="0" w:afterAutospacing="0"/>
              <w:jc w:val="center"/>
            </w:pPr>
            <w:r w:rsidRPr="00FE70F5">
              <w:rPr>
                <w:rStyle w:val="c3"/>
              </w:rPr>
              <w:t>2задание.Предлагается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c5"/>
              <w:numPr>
                <w:ilvl w:val="0"/>
                <w:numId w:val="11"/>
              </w:numPr>
              <w:spacing w:before="0" w:beforeAutospacing="0" w:after="0" w:afterAutospacing="0"/>
              <w:jc w:val="center"/>
            </w:pPr>
            <w:r w:rsidRPr="00FE70F5">
              <w:rPr>
                <w:rStyle w:val="c2"/>
                <w:b/>
                <w:bCs/>
              </w:rPr>
              <w:t>Игра. «Художники – реставраторы».</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Продолжить знакомство детей с разными жанрами живописи и работой художников.</w:t>
            </w:r>
          </w:p>
          <w:p w:rsidR="00FA1F36" w:rsidRPr="00FE70F5" w:rsidRDefault="00FA1F36" w:rsidP="002A1845">
            <w:pPr>
              <w:pStyle w:val="c5"/>
              <w:spacing w:before="0" w:beforeAutospacing="0" w:after="0" w:afterAutospacing="0"/>
              <w:jc w:val="center"/>
            </w:pPr>
            <w:r w:rsidRPr="00FE70F5">
              <w:rPr>
                <w:rStyle w:val="c4"/>
                <w:b/>
                <w:bCs/>
              </w:rPr>
              <w:t>Ход.</w:t>
            </w:r>
            <w:r w:rsidRPr="00FE70F5">
              <w:rPr>
                <w:rStyle w:val="c3"/>
              </w:rPr>
              <w:t> Дети восстанавливают разрезанную на несколько частей репродукцию картины или иллюстрацию (по количеству детей). По окончании работы называют её жанр.</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Игра «Волны».</w:t>
            </w: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Style w:val="c4"/>
                <w:rFonts w:ascii="Times New Roman" w:hAnsi="Times New Roman" w:cs="Times New Roman"/>
                <w:b/>
                <w:bCs/>
                <w:sz w:val="24"/>
                <w:szCs w:val="24"/>
                <w:shd w:val="clear" w:color="auto" w:fill="FFFFFF"/>
              </w:rPr>
              <w:t>Ход.</w:t>
            </w:r>
            <w:r w:rsidRPr="00FE70F5">
              <w:rPr>
                <w:rStyle w:val="c3"/>
                <w:rFonts w:ascii="Times New Roman" w:hAnsi="Times New Roman" w:cs="Times New Roman"/>
                <w:sz w:val="24"/>
                <w:szCs w:val="24"/>
                <w:shd w:val="clear" w:color="auto" w:fill="FFFFFF"/>
              </w:rPr>
              <w:t> Играющие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«Игра Шторм».</w:t>
            </w:r>
          </w:p>
        </w:tc>
        <w:tc>
          <w:tcPr>
            <w:tcW w:w="5211" w:type="dxa"/>
          </w:tcPr>
          <w:p w:rsidR="00FA1F36" w:rsidRPr="00FE70F5" w:rsidRDefault="00FA1F36" w:rsidP="002A1845">
            <w:pPr>
              <w:pStyle w:val="c5"/>
              <w:spacing w:before="0" w:beforeAutospacing="0" w:after="0" w:afterAutospacing="0"/>
              <w:jc w:val="center"/>
            </w:pPr>
            <w:r w:rsidRPr="00FE70F5">
              <w:rPr>
                <w:rStyle w:val="c3"/>
              </w:rPr>
              <w:t>Для игры необходим большой кусок ткани, чтобы им можно было накрыть детей.</w:t>
            </w:r>
          </w:p>
          <w:p w:rsidR="00FA1F36" w:rsidRPr="00FE70F5" w:rsidRDefault="00FA1F36" w:rsidP="002A1845">
            <w:pPr>
              <w:pStyle w:val="c5"/>
              <w:spacing w:before="0" w:beforeAutospacing="0" w:after="0" w:afterAutospacing="0"/>
              <w:jc w:val="center"/>
            </w:pPr>
            <w:r w:rsidRPr="00FE70F5">
              <w:rPr>
                <w:rStyle w:val="c4"/>
                <w:b/>
                <w:bCs/>
              </w:rPr>
              <w:t>Ход.</w:t>
            </w:r>
            <w:r w:rsidRPr="00FE70F5">
              <w:rPr>
                <w:rStyle w:val="c1"/>
              </w:rPr>
              <w:t>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одно удовольствие: они резвятся, ,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«Чего не стало?».</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 Р</w:t>
            </w:r>
            <w:r w:rsidRPr="00FE70F5">
              <w:rPr>
                <w:rStyle w:val="c3"/>
              </w:rPr>
              <w:t>азвивать наблюдательность. Внимание.</w:t>
            </w:r>
          </w:p>
          <w:p w:rsidR="00FA1F36" w:rsidRPr="00FE70F5" w:rsidRDefault="00FA1F36" w:rsidP="002A1845">
            <w:pPr>
              <w:pStyle w:val="c5"/>
              <w:spacing w:before="0" w:beforeAutospacing="0" w:after="0" w:afterAutospacing="0"/>
              <w:jc w:val="center"/>
            </w:pPr>
            <w:r w:rsidRPr="00FE70F5">
              <w:rPr>
                <w:rStyle w:val="c4"/>
                <w:b/>
                <w:bCs/>
              </w:rPr>
              <w:t>Ход.</w:t>
            </w:r>
            <w:r w:rsidRPr="00FE70F5">
              <w:rPr>
                <w:rStyle w:val="c3"/>
              </w:rPr>
              <w:t> Педагог закрывает на картине, какую – то деталь одежды, предмета или сам предмет, а дети должны отгадать чего на картине не стало.</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 Найди эмоцию».</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Учить выделять картины по настроению.</w:t>
            </w:r>
          </w:p>
          <w:p w:rsidR="00FA1F36" w:rsidRPr="00FE70F5" w:rsidRDefault="00FA1F36" w:rsidP="002A1845">
            <w:pPr>
              <w:pStyle w:val="c5"/>
              <w:spacing w:before="0" w:beforeAutospacing="0" w:after="0" w:afterAutospacing="0"/>
              <w:ind w:left="-708"/>
              <w:jc w:val="center"/>
            </w:pPr>
            <w:r w:rsidRPr="00FE70F5">
              <w:rPr>
                <w:rStyle w:val="c4"/>
                <w:b/>
                <w:bCs/>
              </w:rPr>
              <w:t>Ход.</w:t>
            </w:r>
            <w:r w:rsidRPr="00FE70F5">
              <w:rPr>
                <w:rStyle w:val="c3"/>
              </w:rPr>
              <w:t>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испытывают глядя на картину</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 упражнение « Опиши соседа»</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Учить внимательно рассматривать человека, давать словесный портрет.</w:t>
            </w:r>
          </w:p>
          <w:p w:rsidR="00FA1F36" w:rsidRPr="00FE70F5" w:rsidRDefault="00FA1F36" w:rsidP="002A1845">
            <w:pPr>
              <w:pStyle w:val="c5"/>
              <w:spacing w:before="0" w:beforeAutospacing="0" w:after="0" w:afterAutospacing="0"/>
              <w:jc w:val="center"/>
            </w:pPr>
            <w:r w:rsidRPr="00FE70F5">
              <w:rPr>
                <w:rStyle w:val="c4"/>
                <w:b/>
                <w:bCs/>
              </w:rPr>
              <w:t>Ход.</w:t>
            </w:r>
            <w:r w:rsidRPr="00FE70F5">
              <w:rPr>
                <w:rStyle w:val="c3"/>
              </w:rPr>
              <w:t xml:space="preserve">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w:t>
            </w:r>
            <w:r w:rsidRPr="00FE70F5">
              <w:rPr>
                <w:rStyle w:val="c3"/>
              </w:rPr>
              <w:lastRenderedPageBreak/>
              <w:t>картину.</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lastRenderedPageBreak/>
              <w:t>Игра «Найди в природе яркие и блёклые цвета»</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Учить детей находить цветовые контрасты в окружающей природе, называть их.</w:t>
            </w:r>
          </w:p>
          <w:p w:rsidR="00FA1F36" w:rsidRPr="00FE70F5" w:rsidRDefault="00FA1F36" w:rsidP="002A1845">
            <w:pPr>
              <w:pStyle w:val="c5"/>
              <w:spacing w:before="0" w:beforeAutospacing="0" w:after="0" w:afterAutospacing="0"/>
              <w:ind w:left="-852"/>
              <w:jc w:val="center"/>
            </w:pPr>
            <w:r w:rsidRPr="00FE70F5">
              <w:rPr>
                <w:rStyle w:val="c4"/>
                <w:b/>
                <w:bCs/>
              </w:rPr>
              <w:t>Ход.</w:t>
            </w:r>
            <w:r w:rsidRPr="00FE70F5">
              <w:rPr>
                <w:rStyle w:val="c3"/>
              </w:rPr>
              <w:t> Педагог предлагает подойти всем детям к окну и найти в Пейзаже из окна» яркие и блёклые цвета в предметах, растениях, природных явлениях</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r w:rsidR="00FA1F36" w:rsidRPr="00FE70F5" w:rsidTr="0004147B">
        <w:tc>
          <w:tcPr>
            <w:tcW w:w="5210" w:type="dxa"/>
          </w:tcPr>
          <w:p w:rsidR="00FA1F36" w:rsidRPr="00FE70F5" w:rsidRDefault="00FA1F36" w:rsidP="002A1845">
            <w:pPr>
              <w:pStyle w:val="a4"/>
              <w:numPr>
                <w:ilvl w:val="0"/>
                <w:numId w:val="11"/>
              </w:numPr>
              <w:spacing w:before="0" w:beforeAutospacing="0" w:after="0" w:afterAutospacing="0" w:line="240" w:lineRule="auto"/>
              <w:jc w:val="center"/>
              <w:rPr>
                <w:rFonts w:ascii="Times New Roman" w:hAnsi="Times New Roman" w:cs="Times New Roman"/>
                <w:sz w:val="24"/>
                <w:szCs w:val="24"/>
              </w:rPr>
            </w:pPr>
            <w:r w:rsidRPr="00FE70F5">
              <w:rPr>
                <w:rFonts w:ascii="Times New Roman" w:hAnsi="Times New Roman" w:cs="Times New Roman"/>
                <w:b/>
                <w:bCs/>
                <w:sz w:val="24"/>
                <w:szCs w:val="24"/>
                <w:shd w:val="clear" w:color="auto" w:fill="FFFFFF"/>
              </w:rPr>
              <w:t>Игра по картине «Иду, вижу, рассказываю сам себе».</w:t>
            </w:r>
          </w:p>
        </w:tc>
        <w:tc>
          <w:tcPr>
            <w:tcW w:w="5211" w:type="dxa"/>
          </w:tcPr>
          <w:p w:rsidR="00FA1F36" w:rsidRPr="00FE70F5" w:rsidRDefault="00FA1F36" w:rsidP="002A1845">
            <w:pPr>
              <w:pStyle w:val="c5"/>
              <w:spacing w:before="0" w:beforeAutospacing="0" w:after="0" w:afterAutospacing="0"/>
              <w:jc w:val="center"/>
            </w:pPr>
            <w:r w:rsidRPr="00FE70F5">
              <w:rPr>
                <w:rStyle w:val="c4"/>
                <w:b/>
                <w:bCs/>
              </w:rPr>
              <w:t>Цель.</w:t>
            </w:r>
            <w:r w:rsidRPr="00FE70F5">
              <w:rPr>
                <w:rStyle w:val="c3"/>
              </w:rPr>
              <w:t> Погружение в сюжет картины. Ощущение её деталей как частей целой композиции.</w:t>
            </w:r>
          </w:p>
          <w:p w:rsidR="00FA1F36" w:rsidRPr="00FE70F5" w:rsidRDefault="00FA1F36" w:rsidP="002A1845">
            <w:pPr>
              <w:pStyle w:val="c5"/>
              <w:spacing w:before="0" w:beforeAutospacing="0" w:after="0" w:afterAutospacing="0"/>
              <w:jc w:val="center"/>
            </w:pPr>
            <w:r w:rsidRPr="00FE70F5">
              <w:rPr>
                <w:rStyle w:val="c4"/>
                <w:b/>
                <w:bCs/>
              </w:rPr>
              <w:t>Ход.</w:t>
            </w:r>
            <w:r w:rsidRPr="00FE70F5">
              <w:rPr>
                <w:rStyle w:val="c3"/>
              </w:rPr>
              <w:t> Начать можно так: Иду я вижу в картине «Рожь» …Далее ребёнок рассказывает, что он увидел бы, зайдя в пространство картины.</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r>
    </w:tbl>
    <w:p w:rsidR="00FA1F36" w:rsidRPr="00FE70F5" w:rsidRDefault="00FA1F36" w:rsidP="002A1845">
      <w:pPr>
        <w:spacing w:before="0" w:beforeAutospacing="0" w:after="0" w:afterAutospacing="0" w:line="240" w:lineRule="auto"/>
        <w:jc w:val="center"/>
        <w:rPr>
          <w:rFonts w:ascii="Times New Roman" w:hAnsi="Times New Roman" w:cs="Times New Roman"/>
          <w:sz w:val="24"/>
          <w:szCs w:val="24"/>
        </w:rPr>
      </w:pPr>
    </w:p>
    <w:p w:rsidR="00FA1F36" w:rsidRPr="00FE70F5" w:rsidRDefault="00FA1F36" w:rsidP="002A1845">
      <w:pPr>
        <w:spacing w:before="0" w:beforeAutospacing="0" w:after="0" w:afterAutospacing="0" w:line="240" w:lineRule="auto"/>
        <w:jc w:val="center"/>
        <w:rPr>
          <w:rFonts w:ascii="Times New Roman" w:hAnsi="Times New Roman" w:cs="Times New Roman"/>
          <w:b/>
          <w:sz w:val="28"/>
          <w:szCs w:val="28"/>
        </w:rPr>
      </w:pPr>
      <w:r w:rsidRPr="00FE70F5">
        <w:rPr>
          <w:rFonts w:ascii="Times New Roman" w:hAnsi="Times New Roman" w:cs="Times New Roman"/>
          <w:b/>
          <w:sz w:val="28"/>
          <w:szCs w:val="28"/>
        </w:rPr>
        <w:t>Физическое развитие</w:t>
      </w:r>
    </w:p>
    <w:tbl>
      <w:tblPr>
        <w:tblStyle w:val="a3"/>
        <w:tblW w:w="0" w:type="auto"/>
        <w:tblLook w:val="04A0"/>
      </w:tblPr>
      <w:tblGrid>
        <w:gridCol w:w="4826"/>
        <w:gridCol w:w="4745"/>
      </w:tblGrid>
      <w:tr w:rsidR="00FA1F36" w:rsidRPr="00FE70F5" w:rsidTr="0004147B">
        <w:tc>
          <w:tcPr>
            <w:tcW w:w="5210" w:type="dxa"/>
          </w:tcPr>
          <w:p w:rsidR="00FA1F36" w:rsidRPr="00FE70F5" w:rsidRDefault="00FA1F36" w:rsidP="002A1845">
            <w:pPr>
              <w:pStyle w:val="a4"/>
              <w:numPr>
                <w:ilvl w:val="0"/>
                <w:numId w:val="12"/>
              </w:numPr>
              <w:spacing w:before="0" w:beforeAutospacing="0" w:after="0" w:afterAutospacing="0" w:line="240" w:lineRule="auto"/>
              <w:jc w:val="center"/>
              <w:outlineLvl w:val="1"/>
              <w:rPr>
                <w:rFonts w:ascii="Times New Roman" w:eastAsia="Times New Roman" w:hAnsi="Times New Roman" w:cs="Times New Roman"/>
                <w:b/>
                <w:bCs/>
                <w:sz w:val="24"/>
                <w:szCs w:val="24"/>
                <w:lang w:eastAsia="ru-RU"/>
              </w:rPr>
            </w:pPr>
            <w:r w:rsidRPr="00FE70F5">
              <w:rPr>
                <w:rFonts w:ascii="Times New Roman" w:eastAsia="Times New Roman" w:hAnsi="Times New Roman" w:cs="Times New Roman"/>
                <w:b/>
                <w:bCs/>
                <w:sz w:val="24"/>
                <w:szCs w:val="24"/>
                <w:lang w:eastAsia="ru-RU"/>
              </w:rPr>
              <w:t>Кто быстрее опустит обруч?</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Детей поделить на 4 группы. Каждая группа встает перед определенной линией на расстоянии вытянутых рук в стороны. Перед каждой группой положить обруч диаметром 60 см. По сигналу "раз" первые из колон наклоняют туловище вперед, берут обруч по бокам и поднимают его вверх. Затем опускают на плечи, через туловище и опускают на пол, быстро переступают и спешат в конец колоны. Воспитатель фиксирует внимание детей на то, кто правильно пропускал обруч и раньше встал в конец колоны, и отмечает их флажком. Затем по сигналу "раз" это делают другие дети из колон и т. д. Каждый раз воспитатель награждает первого из четырех колон флажком, а в конце подсчитывается количество флажков в каждой колоне. Выигрывает та колона, в которой больше флажков. Игра повторяется.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Мышеловка</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w:t>
            </w:r>
            <w:r w:rsidRPr="00FE70F5">
              <w:rPr>
                <w:rFonts w:ascii="Times New Roman" w:hAnsi="Times New Roman" w:cs="Times New Roman"/>
                <w:sz w:val="24"/>
                <w:szCs w:val="24"/>
              </w:rPr>
              <w:lastRenderedPageBreak/>
              <w:t>воспитателя: "хлоп" мышеловка закрывается (дети в кругу опускают руки). Мышки, которые остались в кругу считаются пойманными и становятся в круг. Игра заканчивается, когда все мыши будут пойманы. Выигрывает та мышеловка, где будет больше пойманных мышей. Игра повторяется. Дети меняются ролями.</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Шоферы</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выполняет роль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разъезжаются по всей площадки. На красный флажок останавливаются, на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самое.</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Сова</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 быстро останавливаются на своих местах и не шевелятся. Сова в это время тихо </w:t>
            </w:r>
            <w:r w:rsidRPr="00FE70F5">
              <w:rPr>
                <w:rFonts w:ascii="Times New Roman" w:hAnsi="Times New Roman" w:cs="Times New Roman"/>
                <w:sz w:val="24"/>
                <w:szCs w:val="24"/>
              </w:rPr>
              <w:lastRenderedPageBreak/>
              <w:t>вылетает на площадку на охоту и забирает тех детей, которые пошевелился (отводит их в гнездо). На слово воспитателя: "день" сова возвращается в свое гнездо, а бабочки и жучки начинают летать. Игра заканчивается, когда у совы будет 2 - 3 бабочки или жучка. Воспитатель отмечает детей, которые ни разу не были забраны совой в гнездо.</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Стоп!</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С одной стороны площадки за линией дети стоят в шеренге. На расстоянии 10 - 15 шагов от детей чертят круг (диаметром 2 - 3 м). Из детей выбирают одного ведущего, который становится в круг спиной к ним. 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линии и он при повторении игры начинает двигаться снова от линии. Ведущий снова закрывает глаза и говорит те же слова, а дети дальше двигаются к ведущему в круг, и так до тех пор, пока кто-нибудь из детей не дойдет к ведущему в круг раньше, чем тот скажет "стоп!" Этот ребенок меняется местами с ведущим, и игра повторяется.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Пастух и волк</w:t>
            </w:r>
          </w:p>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возвращаясь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Смени флажок</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lastRenderedPageBreak/>
              <w:t xml:space="preserve">Дети делятся на 2 или на 4 одинаковые </w:t>
            </w:r>
            <w:r w:rsidRPr="00FE70F5">
              <w:rPr>
                <w:rFonts w:ascii="Times New Roman" w:hAnsi="Times New Roman" w:cs="Times New Roman"/>
                <w:sz w:val="24"/>
                <w:szCs w:val="24"/>
              </w:rPr>
              <w:lastRenderedPageBreak/>
              <w:t>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 Каждому первому игроку в колоне дается флажок определенного цвета (например, синего). На сигнал воспитателя "раз" первые дети из колон (по одному ребенку с каждой) с синими флажками быстро бегут к обручам, Меняют синие флажки на зеленые, возвращаются на свои места и поднимают вверх зеленые флажки. Зеленые флажки передают вторым в своей колоне, сами встают в конце колоны. Колона подходит к линии. Воспитатель снова дает сигнал, бегут вторые, затем третьи и т. д. Воспитатель каждый раз отмечает того, кто первый сменил флажок и правильно его положил. Игра продолжается до тех пор, пока каждый ребенок с колоны не сменит флажок. Выигрывает та колона, которая качественно и быстро выполняла задание воспитателя. Игру можно повторить.</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Палочка - стукалочка</w:t>
            </w:r>
          </w:p>
          <w:p w:rsidR="00FA1F36" w:rsidRPr="00FE70F5" w:rsidRDefault="00FA1F36" w:rsidP="002A1845">
            <w:pPr>
              <w:pStyle w:val="a4"/>
              <w:spacing w:before="0" w:beforeAutospacing="0" w:after="0" w:afterAutospacing="0" w:line="240" w:lineRule="auto"/>
              <w:ind w:firstLine="0"/>
              <w:jc w:val="center"/>
              <w:rPr>
                <w:rFonts w:ascii="Times New Roman" w:hAnsi="Times New Roman" w:cs="Times New Roman"/>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бегут. Кто быстрее вытянет палочку, тот стучит и говорит: "Раз, два, три, палочка - стукалочка, стучи!", кладет палочку на место и садится на свое место. Колона, в которой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Смелее вперед!</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Дети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w:t>
            </w:r>
            <w:r w:rsidRPr="00FE70F5">
              <w:rPr>
                <w:rFonts w:ascii="Times New Roman" w:hAnsi="Times New Roman" w:cs="Times New Roman"/>
                <w:sz w:val="24"/>
                <w:szCs w:val="24"/>
              </w:rPr>
              <w:lastRenderedPageBreak/>
              <w:t>шеренгой шли вперед. Последние быстро убегают на свои места (за линию). Игра повторяется. Дети меняются ролями. Выигрывает та группа детей, в шеренге которой меньше пойманных детей.</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Где кто живет?</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Дети стоят в две шеренге на расстоянии 8 - 10 шагов одна от другой. Посередине между шеренгами начертить два круга, каждое 80 - 100 см диаметром; один круг - "двор", другой - "лес". В каждой шеренге есть одинаковые "птицы" и "животные". 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ребенка в двух шеренгах - зайцы, вторые - кошки и т. д. Когда воспитатель называет домашних животных, дети, которые имеют названия этих животных, быстро бегут в лес. Например, на сигнал воспитателя "кукушки!" дети - "кукушки" из двух шеренг спешат в круг, которое является лесом; на сигнал "кошки" дети - "кошки" из двух шеренг спешат в круг, которое является двором. Воспитатель отмечает того ребенка из пары, который быстрее добежит до круга. Когда все дети будут в кругу, игра заканчивается.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К своему флажку</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По середине площадки чертят 5 маленьких кругов один возле другого; В каждом кругу встает ведущий с флажком определенного цвета в руках. Дети делятся на 5 групп. Каждая группа имеет свой цвет, такой же самый, как у ведущего. На сигнал воспитателя ведущие по очереди ведут свои колоны на край площадки, маршируют в большом кругу, который был начерчен раньше. На слова воспитателя: "Ведущие на места!" Ведущие возвращаются в свои круги и незаметно меняются флажками, а дети продолжают ходить по большому кругу. На слова воспитателя: "К своим флажкам!" ведущие поднимают флажки вверх, а дети бегут к ним. Выигрывает та группа детей, которая быстрее найдет флажок своего цвета и встанет в колону за ведущим. С каждой </w:t>
            </w:r>
            <w:r w:rsidRPr="00FE70F5">
              <w:rPr>
                <w:rFonts w:ascii="Times New Roman" w:hAnsi="Times New Roman" w:cs="Times New Roman"/>
                <w:sz w:val="24"/>
                <w:szCs w:val="24"/>
              </w:rPr>
              <w:lastRenderedPageBreak/>
              <w:t>группы выбирают нового ведущего. Игра повторяется.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Хитрая лиса</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Караси и щука</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словить карасей, которые спешат сесть или встать за товарища, который стоит в кругу. Щука ловит тех карасей, которые не успели спрятаться. Пойманных забирает с круга. Игра заканчивается, когда щука словит определенное количество карасей. Затем воспитатель выбирает новую щуку. Игра повторяется.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Выручай!</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Квач, бери ленточку!</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Дети стоят в кругу. Каждый ребенок получает ленточку, привязывает ее на пояс. В центр круга встает "квач", У него </w:t>
            </w:r>
            <w:r w:rsidRPr="00FE70F5">
              <w:rPr>
                <w:rFonts w:ascii="Times New Roman" w:hAnsi="Times New Roman" w:cs="Times New Roman"/>
                <w:sz w:val="24"/>
                <w:szCs w:val="24"/>
              </w:rPr>
              <w:lastRenderedPageBreak/>
              <w:t>ленточки нет. На слова воспитателя: "Лови!" дети разбегаются по всей площадке, а "квач" догоняет детей и старается снять ленточки у детей. Ребенок, который остается без ленточки, не надолго выходит из игры. На слова воспитателя: "Раз, два, три, в круг вставайте!" дети становятся в круг, а "квач" подсчитывает количество снятых ленточек и возвращает их детям. Игра повторяется с новым "квачом" 3 - 4 раза. В конце игры воспитатель отмечает самого ловкого "квача".</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Ловля бабочек</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словить бабочку: окружить его, соединив свободные руки. Когда ловцы поймают бабочку, они его отводят на край площадки и садят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Ищи ведущего!</w:t>
            </w:r>
          </w:p>
          <w:p w:rsidR="00FA1F36" w:rsidRPr="00FE70F5" w:rsidRDefault="00FA1F36" w:rsidP="002A1845">
            <w:pPr>
              <w:pStyle w:val="2"/>
              <w:spacing w:before="0" w:beforeAutospacing="0" w:after="0" w:afterAutospacing="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w:t>
            </w:r>
            <w:r w:rsidRPr="00FE70F5">
              <w:rPr>
                <w:rFonts w:ascii="Times New Roman" w:hAnsi="Times New Roman" w:cs="Times New Roman"/>
                <w:sz w:val="24"/>
                <w:szCs w:val="24"/>
              </w:rPr>
              <w:lastRenderedPageBreak/>
              <w:t>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На заводе</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Все дети договариваются, что они будут изображать движения какой - нибудь машины. Один ребенок - "инженер".Он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смотрит кто как работает. Подходит к ребенку, который не правильно выполняет движение, показывает, как надо делать. Выбирается новый инженер, и игра продолжается.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Жмурка</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словит ребенка с колокольчиком, то выбирают других детей в середину круга, и игра продолжается.</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Найди и промолчи</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увидел флажок не поднимает его, а идет и говорит воспитателю на ухо, где он лежит и садится на место.</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Дуй сильнее!</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Детей поделить на две группы и посадить на противоположных концах площадки. По середине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с бумагам и дуют на них с такой силой, чтобы каждый кусочек бумаги продвигался в конец по нити.</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Отгадай!</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 xml:space="preserve">Дети сидят на стульчиках полукругом. Воспитатель спрашивает их, хотят ли они </w:t>
            </w:r>
            <w:r w:rsidRPr="00FE70F5">
              <w:rPr>
                <w:rFonts w:ascii="Times New Roman" w:hAnsi="Times New Roman" w:cs="Times New Roman"/>
                <w:sz w:val="24"/>
                <w:szCs w:val="24"/>
              </w:rPr>
              <w:lastRenderedPageBreak/>
              <w:t>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подымая рук.</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lastRenderedPageBreak/>
              <w:t>Будь внимательным!</w:t>
            </w:r>
          </w:p>
          <w:p w:rsidR="00FA1F36" w:rsidRPr="00FE70F5" w:rsidRDefault="00FA1F36" w:rsidP="002A1845">
            <w:pPr>
              <w:pStyle w:val="2"/>
              <w:spacing w:before="0" w:beforeAutospacing="0" w:after="0" w:afterAutospacing="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Если ребенок правильно отвечает то он становится ведущим. Вопросы можно задавать разные. Кто ошибется, тот проиграл.</w:t>
            </w:r>
          </w:p>
        </w:tc>
      </w:tr>
      <w:tr w:rsidR="00FA1F36" w:rsidRPr="00FE70F5" w:rsidTr="0004147B">
        <w:tc>
          <w:tcPr>
            <w:tcW w:w="5210" w:type="dxa"/>
          </w:tcPr>
          <w:p w:rsidR="00FA1F36" w:rsidRPr="00FE70F5" w:rsidRDefault="00FA1F36" w:rsidP="002A1845">
            <w:pPr>
              <w:pStyle w:val="2"/>
              <w:numPr>
                <w:ilvl w:val="0"/>
                <w:numId w:val="12"/>
              </w:numPr>
              <w:spacing w:before="0" w:beforeAutospacing="0" w:after="0" w:afterAutospacing="0"/>
              <w:jc w:val="center"/>
              <w:outlineLvl w:val="1"/>
              <w:rPr>
                <w:sz w:val="24"/>
                <w:szCs w:val="24"/>
              </w:rPr>
            </w:pPr>
            <w:r w:rsidRPr="00FE70F5">
              <w:rPr>
                <w:sz w:val="24"/>
                <w:szCs w:val="24"/>
              </w:rPr>
              <w:t>Смешилка</w:t>
            </w:r>
          </w:p>
          <w:p w:rsidR="00FA1F36" w:rsidRPr="00FE70F5" w:rsidRDefault="00FA1F36" w:rsidP="002A1845">
            <w:pPr>
              <w:pStyle w:val="2"/>
              <w:spacing w:before="0" w:beforeAutospacing="0" w:after="0" w:afterAutospacing="0"/>
              <w:ind w:left="720"/>
              <w:jc w:val="center"/>
              <w:outlineLvl w:val="1"/>
              <w:rPr>
                <w:sz w:val="24"/>
                <w:szCs w:val="24"/>
              </w:rPr>
            </w:pPr>
          </w:p>
        </w:tc>
        <w:tc>
          <w:tcPr>
            <w:tcW w:w="5211" w:type="dxa"/>
          </w:tcPr>
          <w:p w:rsidR="00FA1F36" w:rsidRPr="00FE70F5" w:rsidRDefault="00FA1F36" w:rsidP="002A1845">
            <w:pPr>
              <w:spacing w:before="0" w:beforeAutospacing="0" w:after="0" w:afterAutospacing="0" w:line="240" w:lineRule="auto"/>
              <w:ind w:firstLine="0"/>
              <w:jc w:val="center"/>
              <w:rPr>
                <w:rFonts w:ascii="Times New Roman" w:hAnsi="Times New Roman" w:cs="Times New Roman"/>
                <w:sz w:val="24"/>
                <w:szCs w:val="24"/>
              </w:rPr>
            </w:pPr>
            <w:r w:rsidRPr="00FE70F5">
              <w:rPr>
                <w:rFonts w:ascii="Times New Roman" w:hAnsi="Times New Roman" w:cs="Times New Roman"/>
                <w:sz w:val="24"/>
                <w:szCs w:val="24"/>
              </w:rPr>
              <w:t>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серьеозными. Ребенок, который засмеялся, платит штраф: закрывает глаза и отгадывает, что ей положили в руку или сам идет смешить, а тот кто рассмешил, садится на место.</w:t>
            </w:r>
          </w:p>
        </w:tc>
      </w:tr>
    </w:tbl>
    <w:p w:rsidR="001F51A2" w:rsidRDefault="001F51A2" w:rsidP="002A1845">
      <w:pPr>
        <w:spacing w:before="0" w:beforeAutospacing="0" w:after="0" w:afterAutospacing="0" w:line="240" w:lineRule="auto"/>
      </w:pPr>
    </w:p>
    <w:sectPr w:rsidR="001F51A2" w:rsidSect="001F51A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DC" w:rsidRDefault="002860DC" w:rsidP="002A1845">
      <w:pPr>
        <w:spacing w:before="0" w:after="0" w:line="240" w:lineRule="auto"/>
      </w:pPr>
      <w:r>
        <w:separator/>
      </w:r>
    </w:p>
  </w:endnote>
  <w:endnote w:type="continuationSeparator" w:id="1">
    <w:p w:rsidR="002860DC" w:rsidRDefault="002860DC" w:rsidP="002A184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8216"/>
      <w:docPartObj>
        <w:docPartGallery w:val="Page Numbers (Bottom of Page)"/>
        <w:docPartUnique/>
      </w:docPartObj>
    </w:sdtPr>
    <w:sdtContent>
      <w:p w:rsidR="002A1845" w:rsidRDefault="002A1845">
        <w:pPr>
          <w:pStyle w:val="a7"/>
          <w:jc w:val="right"/>
        </w:pPr>
        <w:fldSimple w:instr=" PAGE   \* MERGEFORMAT ">
          <w:r>
            <w:rPr>
              <w:noProof/>
            </w:rPr>
            <w:t>23</w:t>
          </w:r>
        </w:fldSimple>
      </w:p>
    </w:sdtContent>
  </w:sdt>
  <w:p w:rsidR="002A1845" w:rsidRDefault="002A18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DC" w:rsidRDefault="002860DC" w:rsidP="002A1845">
      <w:pPr>
        <w:spacing w:before="0" w:after="0" w:line="240" w:lineRule="auto"/>
      </w:pPr>
      <w:r>
        <w:separator/>
      </w:r>
    </w:p>
  </w:footnote>
  <w:footnote w:type="continuationSeparator" w:id="1">
    <w:p w:rsidR="002860DC" w:rsidRDefault="002860DC" w:rsidP="002A184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ED9"/>
    <w:multiLevelType w:val="hybridMultilevel"/>
    <w:tmpl w:val="5C06DB8E"/>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0A8665CC"/>
    <w:multiLevelType w:val="hybridMultilevel"/>
    <w:tmpl w:val="8FBC8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45CDE"/>
    <w:multiLevelType w:val="hybridMultilevel"/>
    <w:tmpl w:val="87985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5D0F50"/>
    <w:multiLevelType w:val="hybridMultilevel"/>
    <w:tmpl w:val="676AD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689B"/>
    <w:multiLevelType w:val="hybridMultilevel"/>
    <w:tmpl w:val="590A3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815CA"/>
    <w:multiLevelType w:val="hybridMultilevel"/>
    <w:tmpl w:val="341ED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C3A3C"/>
    <w:multiLevelType w:val="hybridMultilevel"/>
    <w:tmpl w:val="9AE60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0566C"/>
    <w:multiLevelType w:val="hybridMultilevel"/>
    <w:tmpl w:val="1A80F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F51B55"/>
    <w:multiLevelType w:val="hybridMultilevel"/>
    <w:tmpl w:val="EE6069C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1DF411A"/>
    <w:multiLevelType w:val="hybridMultilevel"/>
    <w:tmpl w:val="A0A66F98"/>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nsid w:val="721B4E9A"/>
    <w:multiLevelType w:val="hybridMultilevel"/>
    <w:tmpl w:val="60C4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C40833"/>
    <w:multiLevelType w:val="hybridMultilevel"/>
    <w:tmpl w:val="0B60CD5C"/>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1"/>
  </w:num>
  <w:num w:numId="6">
    <w:abstractNumId w:val="6"/>
  </w:num>
  <w:num w:numId="7">
    <w:abstractNumId w:val="9"/>
  </w:num>
  <w:num w:numId="8">
    <w:abstractNumId w:val="10"/>
  </w:num>
  <w:num w:numId="9">
    <w:abstractNumId w:val="8"/>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1F36"/>
    <w:rsid w:val="001F51A2"/>
    <w:rsid w:val="002860DC"/>
    <w:rsid w:val="002A1845"/>
    <w:rsid w:val="008432FA"/>
    <w:rsid w:val="00987250"/>
    <w:rsid w:val="00C03F3C"/>
    <w:rsid w:val="00FA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36"/>
    <w:pPr>
      <w:spacing w:before="100" w:beforeAutospacing="1" w:after="100" w:afterAutospacing="1" w:line="360" w:lineRule="auto"/>
      <w:ind w:firstLine="709"/>
    </w:pPr>
  </w:style>
  <w:style w:type="paragraph" w:styleId="2">
    <w:name w:val="heading 2"/>
    <w:basedOn w:val="a"/>
    <w:link w:val="20"/>
    <w:uiPriority w:val="9"/>
    <w:qFormat/>
    <w:rsid w:val="00FA1F36"/>
    <w:pPr>
      <w:spacing w:line="240" w:lineRule="auto"/>
      <w:ind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1F36"/>
    <w:rPr>
      <w:rFonts w:ascii="Times New Roman" w:eastAsia="Times New Roman" w:hAnsi="Times New Roman" w:cs="Times New Roman"/>
      <w:b/>
      <w:bCs/>
      <w:sz w:val="36"/>
      <w:szCs w:val="36"/>
      <w:lang w:eastAsia="ru-RU"/>
    </w:rPr>
  </w:style>
  <w:style w:type="table" w:styleId="a3">
    <w:name w:val="Table Grid"/>
    <w:basedOn w:val="a1"/>
    <w:uiPriority w:val="59"/>
    <w:rsid w:val="00FA1F36"/>
    <w:pPr>
      <w:spacing w:beforeAutospacing="1" w:after="0" w:afterAutospacing="1" w:line="240" w:lineRule="auto"/>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A1F36"/>
    <w:pPr>
      <w:ind w:left="720"/>
      <w:contextualSpacing/>
    </w:pPr>
  </w:style>
  <w:style w:type="paragraph" w:customStyle="1" w:styleId="c5">
    <w:name w:val="c5"/>
    <w:basedOn w:val="a"/>
    <w:rsid w:val="00FA1F36"/>
    <w:pPr>
      <w:spacing w:line="240" w:lineRule="auto"/>
      <w:ind w:firstLine="0"/>
    </w:pPr>
    <w:rPr>
      <w:rFonts w:ascii="Times New Roman" w:eastAsia="Times New Roman" w:hAnsi="Times New Roman" w:cs="Times New Roman"/>
      <w:sz w:val="24"/>
      <w:szCs w:val="24"/>
      <w:lang w:eastAsia="ru-RU"/>
    </w:rPr>
  </w:style>
  <w:style w:type="character" w:customStyle="1" w:styleId="c0">
    <w:name w:val="c0"/>
    <w:basedOn w:val="a0"/>
    <w:rsid w:val="00FA1F36"/>
  </w:style>
  <w:style w:type="paragraph" w:customStyle="1" w:styleId="c19">
    <w:name w:val="c19"/>
    <w:basedOn w:val="a"/>
    <w:rsid w:val="00FA1F36"/>
    <w:pPr>
      <w:spacing w:line="240" w:lineRule="auto"/>
      <w:ind w:firstLine="0"/>
    </w:pPr>
    <w:rPr>
      <w:rFonts w:ascii="Times New Roman" w:eastAsia="Times New Roman" w:hAnsi="Times New Roman" w:cs="Times New Roman"/>
      <w:sz w:val="24"/>
      <w:szCs w:val="24"/>
      <w:lang w:eastAsia="ru-RU"/>
    </w:rPr>
  </w:style>
  <w:style w:type="character" w:customStyle="1" w:styleId="c4">
    <w:name w:val="c4"/>
    <w:basedOn w:val="a0"/>
    <w:rsid w:val="00FA1F36"/>
  </w:style>
  <w:style w:type="character" w:customStyle="1" w:styleId="c3">
    <w:name w:val="c3"/>
    <w:basedOn w:val="a0"/>
    <w:rsid w:val="00FA1F36"/>
  </w:style>
  <w:style w:type="character" w:customStyle="1" w:styleId="c2">
    <w:name w:val="c2"/>
    <w:basedOn w:val="a0"/>
    <w:rsid w:val="00FA1F36"/>
  </w:style>
  <w:style w:type="character" w:customStyle="1" w:styleId="c1">
    <w:name w:val="c1"/>
    <w:basedOn w:val="a0"/>
    <w:rsid w:val="00FA1F36"/>
  </w:style>
  <w:style w:type="paragraph" w:styleId="a5">
    <w:name w:val="header"/>
    <w:basedOn w:val="a"/>
    <w:link w:val="a6"/>
    <w:uiPriority w:val="99"/>
    <w:semiHidden/>
    <w:unhideWhenUsed/>
    <w:rsid w:val="002A1845"/>
    <w:pPr>
      <w:tabs>
        <w:tab w:val="center" w:pos="4677"/>
        <w:tab w:val="right" w:pos="9355"/>
      </w:tabs>
      <w:spacing w:before="0" w:after="0" w:line="240" w:lineRule="auto"/>
    </w:pPr>
  </w:style>
  <w:style w:type="character" w:customStyle="1" w:styleId="a6">
    <w:name w:val="Верхний колонтитул Знак"/>
    <w:basedOn w:val="a0"/>
    <w:link w:val="a5"/>
    <w:uiPriority w:val="99"/>
    <w:semiHidden/>
    <w:rsid w:val="002A1845"/>
  </w:style>
  <w:style w:type="paragraph" w:styleId="a7">
    <w:name w:val="footer"/>
    <w:basedOn w:val="a"/>
    <w:link w:val="a8"/>
    <w:uiPriority w:val="99"/>
    <w:unhideWhenUsed/>
    <w:rsid w:val="002A1845"/>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2A1845"/>
  </w:style>
</w:styles>
</file>

<file path=word/webSettings.xml><?xml version="1.0" encoding="utf-8"?>
<w:webSettings xmlns:r="http://schemas.openxmlformats.org/officeDocument/2006/relationships" xmlns:w="http://schemas.openxmlformats.org/wordprocessingml/2006/main">
  <w:divs>
    <w:div w:id="20056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7527</Words>
  <Characters>42907</Characters>
  <Application>Microsoft Office Word</Application>
  <DocSecurity>0</DocSecurity>
  <Lines>357</Lines>
  <Paragraphs>100</Paragraphs>
  <ScaleCrop>false</ScaleCrop>
  <Company/>
  <LinksUpToDate>false</LinksUpToDate>
  <CharactersWithSpaces>50334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2023-10-22T06:16:00Z</dcterms:created>
  <dcterms:modified xsi:type="dcterms:W3CDTF">2023-10-30T03:04:00Z</dcterms:modified>
</cp:coreProperties>
</file>