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C8" w:rsidRDefault="005D4DC8" w:rsidP="005D4D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общеразвивающего вида с приоритетным осуществлением деятельности по социально-личностному развитию детей</w:t>
      </w:r>
    </w:p>
    <w:p w:rsidR="005D4DC8" w:rsidRDefault="005D4DC8" w:rsidP="005D4D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№45 «Снегурочка»</w:t>
      </w:r>
    </w:p>
    <w:p w:rsidR="005D4DC8" w:rsidRDefault="005D4DC8" w:rsidP="005D4DC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D4DC8" w:rsidRDefault="005D4DC8" w:rsidP="005D4D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Жабинская О.Н.</w:t>
      </w:r>
    </w:p>
    <w:p w:rsidR="005D4DC8" w:rsidRDefault="005D4DC8" w:rsidP="005D4D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5D4DC8" w:rsidRDefault="005D4DC8" w:rsidP="005D4DC8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F128E" w:rsidRPr="005D4DC8" w:rsidRDefault="009F128E" w:rsidP="005D4DC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0"/>
          <w:b/>
          <w:color w:val="000000"/>
          <w:sz w:val="28"/>
          <w:szCs w:val="28"/>
        </w:rPr>
      </w:pPr>
      <w:r w:rsidRPr="005D4DC8">
        <w:rPr>
          <w:rStyle w:val="c33"/>
          <w:b/>
          <w:bCs/>
          <w:sz w:val="28"/>
          <w:szCs w:val="28"/>
        </w:rPr>
        <w:t>Проект</w:t>
      </w:r>
      <w:r w:rsidR="009B3F6B">
        <w:rPr>
          <w:rStyle w:val="c33"/>
          <w:b/>
          <w:bCs/>
          <w:sz w:val="28"/>
          <w:szCs w:val="28"/>
        </w:rPr>
        <w:t xml:space="preserve"> </w:t>
      </w:r>
      <w:r w:rsidRPr="005D4DC8">
        <w:rPr>
          <w:rStyle w:val="c10"/>
          <w:b/>
          <w:color w:val="000000"/>
          <w:sz w:val="28"/>
          <w:szCs w:val="28"/>
        </w:rPr>
        <w:t>«Мой  город  Канск»</w:t>
      </w:r>
      <w:bookmarkStart w:id="0" w:name="_GoBack"/>
      <w:bookmarkEnd w:id="0"/>
    </w:p>
    <w:p w:rsidR="005D4DC8" w:rsidRPr="005D4DC8" w:rsidRDefault="005D4DC8" w:rsidP="005D4DC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8"/>
          <w:szCs w:val="28"/>
        </w:rPr>
      </w:pP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проекта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познавательно-исследовательский, творческий.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 проекта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9B3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оспитатели, дети группы, родители.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участников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проекта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5-6 лет.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 проекта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краткосрочный, групповой, практико-ориентированный.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организации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образовательные ситуации и занятия, экскурсии, праздники, развлечения, беседы.</w:t>
      </w:r>
    </w:p>
    <w:p w:rsidR="009F128E" w:rsidRPr="00447BD1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</w:p>
    <w:p w:rsidR="009F128E" w:rsidRPr="009F128E" w:rsidRDefault="009F128E" w:rsidP="009F12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Идея воспитания патриотизма и гражданственности, приобретая все большее общественное значение, становятся задачами государственной важности. Задача воспитания чувства патриотизма, любви к малой Родине, решается в образовательном  процессе ДОУ с учетом национально - регионального компонента.</w:t>
      </w:r>
    </w:p>
    <w:p w:rsidR="009F128E" w:rsidRPr="009F128E" w:rsidRDefault="009F128E" w:rsidP="009F12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детей в старшем дошкольном возрасте возрастает познавательный интерес, дети задают много вопросов, в том числе о зданиях, памятниках, улицах,  исторических ценностях нашего города.  Я считаю,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 интересным и мотивационным.</w:t>
      </w:r>
    </w:p>
    <w:p w:rsidR="009F128E" w:rsidRPr="00447BD1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Актуальность:</w:t>
      </w:r>
    </w:p>
    <w:p w:rsidR="009F128E" w:rsidRPr="00447BD1" w:rsidRDefault="00447BD1" w:rsidP="009F128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7BD1">
        <w:rPr>
          <w:rFonts w:ascii="Times New Roman" w:hAnsi="Times New Roman" w:cs="Times New Roman"/>
          <w:sz w:val="28"/>
          <w:szCs w:val="28"/>
        </w:rPr>
        <w:t xml:space="preserve">У каждого человека есть свой любимый город. Чаще всего любимым городом, поселком, краем является то место, где человек родился или провел много времени, где промчалось детство человека, ведь именно с детством, у большинства людей возникают самые добрые и приятные воспоминания. Сколько бы ни было лет человеку, он всегда помнит какие-то моменты из своего детства, а вместе с ними и места любимого города. Причем этому городу вовсе не обязательно быть столицей. Он может быть тихим городком и в то же время являться самым любимым городом, так как с ним связано много приятных впечатлений. У каждого любовь к городу проявляется по-разному. Мы хотим, чтоб ребятам, город, в котором они живут, стал бы любимым и дорогим! </w:t>
      </w:r>
    </w:p>
    <w:p w:rsidR="009F128E" w:rsidRPr="00447BD1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Гипотеза:</w:t>
      </w:r>
    </w:p>
    <w:p w:rsidR="009F128E" w:rsidRPr="009F128E" w:rsidRDefault="009F128E" w:rsidP="009F12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Проживая в городе Канске,  не один год маленькие жители плохо знают, либо вообще не знакомы с достопримечательностями, названием улиц, известными горожанами своей малой Родины.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ходе реализации проекта дети получат знания о прекрасных местах, которые имеются в родном городе. </w:t>
      </w:r>
      <w:proofErr w:type="gramStart"/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следует ждать от детей взрослых форм проявления любви к родному городу, но если в ходе реализации проекта дети приобретут знания об истории города, символике, достопримечательностях, природе и животном мире, начнут проявлять интерес к событиям городской жизни и отражать свои впечатления в продуктивной деятельности, то можно считать, что цель и задачи проекта выполнены.</w:t>
      </w:r>
      <w:proofErr w:type="gramEnd"/>
    </w:p>
    <w:p w:rsidR="009F128E" w:rsidRPr="009F128E" w:rsidRDefault="009F128E" w:rsidP="009F128E">
      <w:pPr>
        <w:shd w:val="clear" w:color="auto" w:fill="FFFFFF"/>
        <w:spacing w:after="0" w:line="240" w:lineRule="auto"/>
        <w:ind w:left="-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</w:t>
      </w: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9F128E">
        <w:rPr>
          <w:rFonts w:ascii="Times New Roman" w:eastAsia="Times New Roman" w:hAnsi="Times New Roman" w:cs="Times New Roman"/>
          <w:color w:val="000000"/>
          <w:sz w:val="32"/>
          <w:lang w:eastAsia="ru-RU"/>
        </w:rPr>
        <w:t> 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 условий для формирования у детей нравственных ценностей, представлений о родном городе, приобщение к культуре и традициям народа и воспитание гражданина и патриота своей страны.</w:t>
      </w:r>
    </w:p>
    <w:p w:rsidR="009F128E" w:rsidRPr="00447BD1" w:rsidRDefault="009F128E" w:rsidP="009F128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9F128E" w:rsidRPr="009F128E" w:rsidRDefault="009F128E" w:rsidP="009F128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Обогатить и закрепить знания детей о родном городе (символика, историческое прошлое, достопримечательности, архитектурные сооружения, знаменитые люди);</w:t>
      </w:r>
    </w:p>
    <w:p w:rsidR="009F128E" w:rsidRPr="009F128E" w:rsidRDefault="009F128E" w:rsidP="009F128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Пополнить предметно развивающую среду в группе (уголок о родном городе, альбом «Мой родной город  Канск», дидактические игры, демонстрационный материал);</w:t>
      </w:r>
    </w:p>
    <w:p w:rsidR="009F128E" w:rsidRPr="009F128E" w:rsidRDefault="009F128E" w:rsidP="009F128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любовь, уважение, бережное отношение к своей малой Родине;</w:t>
      </w:r>
    </w:p>
    <w:p w:rsidR="009F128E" w:rsidRPr="009F128E" w:rsidRDefault="009F128E" w:rsidP="009F128E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укреплению и развитию партнерских отношений между родителями, воспитателем, воспитанниками.</w:t>
      </w:r>
    </w:p>
    <w:p w:rsidR="009F128E" w:rsidRPr="009F128E" w:rsidRDefault="009F128E" w:rsidP="009F128E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проведения: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proofErr w:type="gramStart"/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Дневная</w:t>
      </w:r>
      <w:proofErr w:type="gramEnd"/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 рамках организации педагогического процесса в непосредственно-образовательной деятельности и в повседневной жизни с учетом принципов частичной интеграции областей).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Предполагаемый результат:</w:t>
      </w:r>
    </w:p>
    <w:p w:rsidR="00447BD1" w:rsidRPr="00447BD1" w:rsidRDefault="00447BD1" w:rsidP="00447B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патриотические чувства у детей. Актуализировать знания о родном городе. Заинтересовать детей и взрослых историей родного края, сплотить родителей и детей в воспитании будущих граждан своего города и страны. Использовать развивающий, дифференцированный подход к каждому ребёнку. Найти интересную информацию по теме </w:t>
      </w:r>
      <w:r w:rsidRPr="00447B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«Улицы нашего города»</w:t>
      </w:r>
      <w:r w:rsidRPr="00447B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подобрать фотографии родного города для сопровождения рассказа.</w:t>
      </w:r>
    </w:p>
    <w:p w:rsidR="009F128E" w:rsidRPr="00447BD1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47B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Методы: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Практические: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Создание развивающей среды, обеспечивающей развитие интереса и любознательности.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Экскурсии и наблюдения, расширяющие кругозор ребенка.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Дидактические игры.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Сюжетно – ролевые игры.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Словесные: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Беседы.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Чтение художественной литературы.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Заучивание стихотворений.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4. Рассказывание.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5.Развлечения.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Наглядные: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Организация выставок.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Сбор фотоматериалов.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Рассматривание иллюстраций.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Информационные стенды.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Личный пример взрослых.</w:t>
      </w:r>
    </w:p>
    <w:p w:rsidR="00FE55B7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 реализации проекта:</w:t>
      </w:r>
      <w:r w:rsidRPr="009F128E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7030A0"/>
          <w:sz w:val="28"/>
          <w:lang w:eastAsia="ru-RU"/>
        </w:rPr>
        <w:t> 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 этап - подготовительный</w:t>
      </w:r>
    </w:p>
    <w:p w:rsidR="009F128E" w:rsidRPr="009F128E" w:rsidRDefault="009F128E" w:rsidP="009F12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интереса детей для определения целей и задач проекта.</w:t>
      </w:r>
    </w:p>
    <w:p w:rsidR="009F128E" w:rsidRPr="009F128E" w:rsidRDefault="009F128E" w:rsidP="009F12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 и анализ литературы для взрослых и детей.</w:t>
      </w:r>
    </w:p>
    <w:p w:rsidR="009F128E" w:rsidRPr="009F128E" w:rsidRDefault="009F128E" w:rsidP="009F128E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Обращение к специалистам (экскурсоводам, музееведам).</w:t>
      </w:r>
    </w:p>
    <w:p w:rsidR="00AF214D" w:rsidRDefault="009F128E" w:rsidP="00AF21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II этап </w:t>
      </w:r>
      <w:r w:rsidR="00AF214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практический</w:t>
      </w:r>
    </w:p>
    <w:p w:rsidR="009F128E" w:rsidRPr="009F128E" w:rsidRDefault="009F128E" w:rsidP="00AF214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цикла познавательных занятий, на темы: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«Моя семья», «Люди известные в нашем городе», «Животные и птицы родного города», «Растительный мир»;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альбомов: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«Прошлое и настоящее города Канска», «Мой родной город – Канск», «Достопримечательности моего города»,  «Животные и птицы родного края»,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дидактических игр: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447B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быстрее доберется до театра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?»; «Мой город»; «Парные картинки»; «Что лишнее»; Лото «Мой любимый город».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Беседы: «История детского сада», «Кто живет рядом с нами», История возникновения города «Канска», «Знаменитые земляки», «Глава города Канска»;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по городу;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стихов и песен о Канске;</w:t>
      </w:r>
    </w:p>
    <w:p w:rsidR="009F128E" w:rsidRPr="009F128E" w:rsidRDefault="009F128E" w:rsidP="009F12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Фотовыставка «Город -  городище» (совместно с родителями).</w:t>
      </w:r>
    </w:p>
    <w:p w:rsidR="009F128E" w:rsidRPr="009F128E" w:rsidRDefault="009F128E" w:rsidP="009F128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III этап - заключительный</w:t>
      </w:r>
    </w:p>
    <w:p w:rsidR="009F128E" w:rsidRPr="009F128E" w:rsidRDefault="009F128E" w:rsidP="009F12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продуктов детской деятельности;</w:t>
      </w:r>
    </w:p>
    <w:p w:rsidR="009F128E" w:rsidRPr="009F128E" w:rsidRDefault="009F128E" w:rsidP="009F12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Оценка этапов реализации проекта педагогами</w:t>
      </w:r>
      <w:proofErr w:type="gramStart"/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родителями, детьми;</w:t>
      </w:r>
    </w:p>
    <w:p w:rsidR="009F128E" w:rsidRPr="009F128E" w:rsidRDefault="009F128E" w:rsidP="009F12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080"/>
        <w:rPr>
          <w:rFonts w:ascii="Calibri" w:eastAsia="Times New Roman" w:hAnsi="Calibri" w:cs="Calibri"/>
          <w:color w:val="000000"/>
          <w:lang w:eastAsia="ru-RU"/>
        </w:rPr>
      </w:pP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проекта.</w:t>
      </w:r>
    </w:p>
    <w:p w:rsidR="004628D1" w:rsidRDefault="004628D1" w:rsidP="009F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628D1" w:rsidRDefault="004628D1" w:rsidP="009F12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E55B7" w:rsidRDefault="009F128E" w:rsidP="00FE55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4628D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Перспективный план работы по проектной деятельности в старшей группе на тему:</w:t>
      </w:r>
      <w:r w:rsidRPr="009F128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« </w:t>
      </w:r>
      <w:r w:rsidR="00462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«Мой </w:t>
      </w:r>
      <w:r w:rsidRPr="009F128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город  Канск»</w:t>
      </w:r>
      <w:r w:rsidRPr="009F128E">
        <w:rPr>
          <w:rFonts w:ascii="Calibri" w:eastAsia="Times New Roman" w:hAnsi="Calibri" w:cs="Calibri"/>
          <w:color w:val="000000"/>
          <w:lang w:eastAsia="ru-RU"/>
        </w:rPr>
        <w:t> </w:t>
      </w:r>
      <w:r w:rsidR="004628D1" w:rsidRPr="004628D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2020 – 2021</w:t>
      </w:r>
      <w:r w:rsidRPr="004628D1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год</w:t>
      </w:r>
      <w:r w:rsidR="00FE55B7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.</w:t>
      </w:r>
    </w:p>
    <w:tbl>
      <w:tblPr>
        <w:tblpPr w:leftFromText="180" w:rightFromText="180" w:vertAnchor="page" w:horzAnchor="margin" w:tblpXSpec="center" w:tblpY="3676"/>
        <w:tblW w:w="107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2"/>
        <w:gridCol w:w="4510"/>
        <w:gridCol w:w="4536"/>
      </w:tblGrid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Сроки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проведения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FE55B7" w:rsidRDefault="00FE55B7" w:rsidP="00325E0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«Мой дом – моя семья»</w:t>
            </w:r>
          </w:p>
          <w:p w:rsidR="00FE55B7" w:rsidRPr="009F128E" w:rsidRDefault="00FE55B7" w:rsidP="00325E0F">
            <w:pPr>
              <w:numPr>
                <w:ilvl w:val="0"/>
                <w:numId w:val="8"/>
              </w:numPr>
              <w:spacing w:before="30" w:after="30" w:line="240" w:lineRule="auto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«Моя семья»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формирование представлений у детей о семье, как о людях, которые живут вместе, развивать чувство гордости за свою семью.</w:t>
            </w:r>
          </w:p>
          <w:p w:rsidR="00FE55B7" w:rsidRPr="009F128E" w:rsidRDefault="00FE55B7" w:rsidP="00325E0F">
            <w:pPr>
              <w:numPr>
                <w:ilvl w:val="0"/>
                <w:numId w:val="9"/>
              </w:numPr>
              <w:spacing w:before="30" w:after="30" w:line="240" w:lineRule="auto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 живёт рядом с нами»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Помочь понять, что семья это все, кто живёт вместе с ребёнком.</w:t>
            </w:r>
          </w:p>
          <w:p w:rsidR="00FE55B7" w:rsidRPr="009F128E" w:rsidRDefault="00FE55B7" w:rsidP="00325E0F">
            <w:pPr>
              <w:numPr>
                <w:ilvl w:val="0"/>
                <w:numId w:val="10"/>
              </w:numPr>
              <w:spacing w:before="30" w:after="30" w:line="240" w:lineRule="auto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«Дом»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умение распределять обязанности по дому (убирать игрушки, помогать накрывать на стол).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Непосредственная образовательная деятельность (рисование)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 Детский сад</w:t>
            </w: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  <w:p w:rsidR="00FE55B7" w:rsidRPr="009F128E" w:rsidRDefault="00FE55B7" w:rsidP="00325E0F">
            <w:pPr>
              <w:numPr>
                <w:ilvl w:val="0"/>
                <w:numId w:val="1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««История создания  детского сада»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детей с историей детского сада.</w:t>
            </w:r>
          </w:p>
          <w:p w:rsidR="00FE55B7" w:rsidRPr="009F128E" w:rsidRDefault="00FE55B7" w:rsidP="00325E0F">
            <w:pPr>
              <w:numPr>
                <w:ilvl w:val="0"/>
                <w:numId w:val="1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 работает в детском саду»</w:t>
            </w:r>
          </w:p>
          <w:p w:rsidR="00FE55B7" w:rsidRPr="009F128E" w:rsidRDefault="00FE55B7" w:rsidP="00325E0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расширение и уточнение представлений детей о труде сотрудников детского сада.</w:t>
            </w:r>
          </w:p>
          <w:p w:rsidR="00FE55B7" w:rsidRPr="009F128E" w:rsidRDefault="00FE55B7" w:rsidP="00325E0F">
            <w:pPr>
              <w:numPr>
                <w:ilvl w:val="0"/>
                <w:numId w:val="1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«Детский сад»</w:t>
            </w:r>
            <w:r w:rsidRPr="009F128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расширение и закрепление представлений детей о содержании трудовых действий сотрудников детского сада.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Целевая экскурсия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Прогулка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Сюжетно-ролевая игра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«Мой город»</w:t>
            </w:r>
          </w:p>
          <w:p w:rsidR="00FE55B7" w:rsidRPr="009F128E" w:rsidRDefault="00FE55B7" w:rsidP="00325E0F">
            <w:pPr>
              <w:numPr>
                <w:ilvl w:val="0"/>
                <w:numId w:val="14"/>
              </w:numPr>
              <w:spacing w:before="30" w:after="30" w:line="240" w:lineRule="auto"/>
              <w:ind w:left="78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История возникновения города «Канска»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детей с историей возникновения родного города; вызвать у детей интерес к своему городу, прививать чувство радости за него.</w:t>
            </w:r>
          </w:p>
          <w:p w:rsidR="00FE55B7" w:rsidRPr="009F128E" w:rsidRDefault="00FE55B7" w:rsidP="00325E0F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«Река Кан»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Цель: о</w:t>
            </w:r>
            <w:r w:rsidRPr="009F128E">
              <w:rPr>
                <w:rFonts w:ascii="Times New Roman" w:eastAsia="Times New Roman" w:hAnsi="Times New Roman" w:cs="Times New Roman"/>
                <w:color w:val="000000"/>
                <w:sz w:val="29"/>
                <w:lang w:eastAsia="ru-RU"/>
              </w:rPr>
              <w:t>богатить знания детей о реке Кан, ее географическом положении (протяженности)</w:t>
            </w: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Рассказ воспитателя с демонстрацией картинок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Непосредственно </w:t>
            </w:r>
            <w:proofErr w:type="gramStart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-о</w:t>
            </w:r>
            <w:proofErr w:type="gramEnd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бразовательная деятельность (аппликация)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Декабрь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«Родные улицы»</w:t>
            </w:r>
          </w:p>
          <w:p w:rsidR="00FE55B7" w:rsidRPr="009F128E" w:rsidRDefault="00FE55B7" w:rsidP="00325E0F">
            <w:p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Цель: дать дет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ям понятие о происхождении улиц; почему они носит такие названия</w:t>
            </w: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иллюстраций (рассказ детей)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«Достопримечательности города»</w:t>
            </w:r>
          </w:p>
          <w:p w:rsidR="00FE55B7" w:rsidRPr="009F128E" w:rsidRDefault="00FE55B7" w:rsidP="00325E0F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«Триумфальная арка»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прививать интерес к историко-культурному наследию, способствовать возникновению чувства гордости за архитектурный памятник города.</w:t>
            </w:r>
          </w:p>
          <w:p w:rsidR="00FE55B7" w:rsidRPr="009F128E" w:rsidRDefault="00FE55B7" w:rsidP="00325E0F">
            <w:pPr>
              <w:numPr>
                <w:ilvl w:val="0"/>
                <w:numId w:val="2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</w:t>
            </w:r>
            <w:proofErr w:type="spellStart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Канский</w:t>
            </w:r>
            <w:proofErr w:type="spellEnd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Драматический театр»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вызвать у детей интерес к истории возникновения исторических мест в городе.</w:t>
            </w:r>
          </w:p>
          <w:p w:rsidR="00FE55B7" w:rsidRPr="009F128E" w:rsidRDefault="00FE55B7" w:rsidP="00325E0F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«Кинотеатр Космос»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знакомство детей с культурно – массовыми местами родного города.</w:t>
            </w:r>
          </w:p>
          <w:p w:rsidR="00FE55B7" w:rsidRPr="009F128E" w:rsidRDefault="00FE55B7" w:rsidP="00325E0F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proofErr w:type="spellStart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Гадаловские</w:t>
            </w:r>
            <w:proofErr w:type="spellEnd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ряды»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вызвать интерес к культурно – историческим местам города.</w:t>
            </w:r>
          </w:p>
          <w:p w:rsidR="00FE55B7" w:rsidRPr="009F128E" w:rsidRDefault="00FE55B7" w:rsidP="00325E0F">
            <w:pPr>
              <w:numPr>
                <w:ilvl w:val="0"/>
                <w:numId w:val="2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«Свято – Троицкий Собор»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вызвать у детей желание узнать больше о родном городе;</w:t>
            </w:r>
          </w:p>
          <w:p w:rsidR="00FE55B7" w:rsidRPr="009F128E" w:rsidRDefault="00FE55B7" w:rsidP="00325E0F">
            <w:pPr>
              <w:numPr>
                <w:ilvl w:val="0"/>
                <w:numId w:val="2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«Краеведческий музей»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вызывать у детей интерес к истории родного города, гордость за него.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 детей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Экскурсия в музей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«Знаменитые земляки»</w:t>
            </w:r>
          </w:p>
          <w:p w:rsidR="00FE55B7" w:rsidRPr="009F128E" w:rsidRDefault="00FE55B7" w:rsidP="00325E0F">
            <w:pPr>
              <w:numPr>
                <w:ilvl w:val="0"/>
                <w:numId w:val="3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«Знаменитые земляки»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знакомство со знаменитыми земляками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E55B7" w:rsidRPr="009F128E" w:rsidRDefault="00FE55B7" w:rsidP="00325E0F">
            <w:pPr>
              <w:numPr>
                <w:ilvl w:val="0"/>
                <w:numId w:val="3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«Знаменитые люди города Канска»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продолжать знакомить детей со знаменитыми людьми города, </w:t>
            </w: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прививать уважение к труду, гордость за знаменитых людей города.</w:t>
            </w:r>
          </w:p>
          <w:p w:rsidR="00FE55B7" w:rsidRPr="009F128E" w:rsidRDefault="00FE55B7" w:rsidP="00325E0F">
            <w:pPr>
              <w:numPr>
                <w:ilvl w:val="0"/>
                <w:numId w:val="3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«Люди известные в нашем городе»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Цель: </w:t>
            </w:r>
            <w:proofErr w:type="gramStart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в рисунке отображать</w:t>
            </w:r>
            <w:proofErr w:type="gramEnd"/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людей, разных сфер деятельности; воспитывать у детей чувство уважения к людям труда.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Беседа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видео ролика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Непосредственная образовательная деятельность (рисование)</w:t>
            </w:r>
          </w:p>
        </w:tc>
      </w:tr>
      <w:tr w:rsidR="00FE55B7" w:rsidRPr="009F128E" w:rsidTr="00325E0F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Март</w:t>
            </w:r>
          </w:p>
        </w:tc>
        <w:tc>
          <w:tcPr>
            <w:tcW w:w="4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Тема: «Неделя города»</w:t>
            </w:r>
          </w:p>
          <w:p w:rsidR="00FE55B7" w:rsidRPr="009F128E" w:rsidRDefault="00FE55B7" w:rsidP="00325E0F">
            <w:pPr>
              <w:numPr>
                <w:ilvl w:val="0"/>
                <w:numId w:val="3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Глава города Канска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познакомить детей с главой города.</w:t>
            </w:r>
          </w:p>
          <w:p w:rsidR="00FE55B7" w:rsidRPr="009F128E" w:rsidRDefault="00FE55B7" w:rsidP="00325E0F">
            <w:pPr>
              <w:numPr>
                <w:ilvl w:val="0"/>
                <w:numId w:val="3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«Животные и птицы родного города»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знакомить детей с животным миром города, воспитывать бережное отношение к природе.</w:t>
            </w:r>
          </w:p>
          <w:p w:rsidR="00FE55B7" w:rsidRPr="009F128E" w:rsidRDefault="00FE55B7" w:rsidP="00325E0F">
            <w:pPr>
              <w:numPr>
                <w:ilvl w:val="0"/>
                <w:numId w:val="35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«Растительный мир»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знакомить детей с растительным миром города, разными видами растений; воспитывать бережное отношение к природе.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(показ презентации)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Непосредственная образовательная деятельность  (лепка)</w:t>
            </w:r>
          </w:p>
          <w:p w:rsidR="00FE55B7" w:rsidRPr="009F128E" w:rsidRDefault="00FE55B7" w:rsidP="00325E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Непосредственно-образовательная деятельность (рисование)</w:t>
            </w:r>
          </w:p>
          <w:p w:rsidR="00FE55B7" w:rsidRPr="009F128E" w:rsidRDefault="00FE55B7" w:rsidP="00325E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128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Оформление выставки</w:t>
            </w:r>
          </w:p>
        </w:tc>
      </w:tr>
    </w:tbl>
    <w:p w:rsidR="00FE55B7" w:rsidRPr="009F128E" w:rsidRDefault="00FE55B7" w:rsidP="00FE55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9F128E" w:rsidRPr="009F128E" w:rsidRDefault="009F128E" w:rsidP="00FE55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906B6" w:rsidRDefault="006906B6" w:rsidP="00FE55B7">
      <w:pPr>
        <w:shd w:val="clear" w:color="auto" w:fill="FFFFFF"/>
        <w:spacing w:after="0" w:line="240" w:lineRule="auto"/>
      </w:pPr>
    </w:p>
    <w:sectPr w:rsidR="006906B6" w:rsidSect="0046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410" w:rsidRDefault="006B5410" w:rsidP="004628D1">
      <w:pPr>
        <w:spacing w:after="0" w:line="240" w:lineRule="auto"/>
      </w:pPr>
      <w:r>
        <w:separator/>
      </w:r>
    </w:p>
  </w:endnote>
  <w:endnote w:type="continuationSeparator" w:id="1">
    <w:p w:rsidR="006B5410" w:rsidRDefault="006B5410" w:rsidP="0046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410" w:rsidRDefault="006B5410" w:rsidP="004628D1">
      <w:pPr>
        <w:spacing w:after="0" w:line="240" w:lineRule="auto"/>
      </w:pPr>
      <w:r>
        <w:separator/>
      </w:r>
    </w:p>
  </w:footnote>
  <w:footnote w:type="continuationSeparator" w:id="1">
    <w:p w:rsidR="006B5410" w:rsidRDefault="006B5410" w:rsidP="0046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0FAF"/>
    <w:multiLevelType w:val="multilevel"/>
    <w:tmpl w:val="C2D8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B7CE6"/>
    <w:multiLevelType w:val="multilevel"/>
    <w:tmpl w:val="8BE6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1358E"/>
    <w:multiLevelType w:val="multilevel"/>
    <w:tmpl w:val="856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D48BB"/>
    <w:multiLevelType w:val="multilevel"/>
    <w:tmpl w:val="CD40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57CAA"/>
    <w:multiLevelType w:val="multilevel"/>
    <w:tmpl w:val="B8F6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11133C"/>
    <w:multiLevelType w:val="multilevel"/>
    <w:tmpl w:val="106A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3137F"/>
    <w:multiLevelType w:val="multilevel"/>
    <w:tmpl w:val="47B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05AA1"/>
    <w:multiLevelType w:val="multilevel"/>
    <w:tmpl w:val="170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F97E70"/>
    <w:multiLevelType w:val="multilevel"/>
    <w:tmpl w:val="AB9A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634A2B"/>
    <w:multiLevelType w:val="multilevel"/>
    <w:tmpl w:val="4FE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2C3CF9"/>
    <w:multiLevelType w:val="multilevel"/>
    <w:tmpl w:val="A160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35F0E"/>
    <w:multiLevelType w:val="multilevel"/>
    <w:tmpl w:val="DF8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951C3A"/>
    <w:multiLevelType w:val="multilevel"/>
    <w:tmpl w:val="283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425DBB"/>
    <w:multiLevelType w:val="multilevel"/>
    <w:tmpl w:val="30E8C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5D3C40"/>
    <w:multiLevelType w:val="multilevel"/>
    <w:tmpl w:val="4C92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853490"/>
    <w:multiLevelType w:val="multilevel"/>
    <w:tmpl w:val="830A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E0BFD"/>
    <w:multiLevelType w:val="multilevel"/>
    <w:tmpl w:val="3102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9E26FC"/>
    <w:multiLevelType w:val="multilevel"/>
    <w:tmpl w:val="856C2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DA6859"/>
    <w:multiLevelType w:val="multilevel"/>
    <w:tmpl w:val="F710E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E161D"/>
    <w:multiLevelType w:val="multilevel"/>
    <w:tmpl w:val="2B40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B6101E"/>
    <w:multiLevelType w:val="multilevel"/>
    <w:tmpl w:val="19CA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836DB5"/>
    <w:multiLevelType w:val="multilevel"/>
    <w:tmpl w:val="FC8E8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670022"/>
    <w:multiLevelType w:val="multilevel"/>
    <w:tmpl w:val="90F0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E3149E"/>
    <w:multiLevelType w:val="multilevel"/>
    <w:tmpl w:val="5CD2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E68B2"/>
    <w:multiLevelType w:val="multilevel"/>
    <w:tmpl w:val="6B52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AA5EE6"/>
    <w:multiLevelType w:val="multilevel"/>
    <w:tmpl w:val="E0ACB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65108B"/>
    <w:multiLevelType w:val="multilevel"/>
    <w:tmpl w:val="9BD8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C64C0"/>
    <w:multiLevelType w:val="multilevel"/>
    <w:tmpl w:val="D50E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B3746E"/>
    <w:multiLevelType w:val="multilevel"/>
    <w:tmpl w:val="BF8E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21312"/>
    <w:multiLevelType w:val="multilevel"/>
    <w:tmpl w:val="8F5A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061EB3"/>
    <w:multiLevelType w:val="multilevel"/>
    <w:tmpl w:val="DDF20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1D7403"/>
    <w:multiLevelType w:val="multilevel"/>
    <w:tmpl w:val="CEB2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9000FE"/>
    <w:multiLevelType w:val="multilevel"/>
    <w:tmpl w:val="6326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36D88"/>
    <w:multiLevelType w:val="multilevel"/>
    <w:tmpl w:val="7E40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245EE4"/>
    <w:multiLevelType w:val="multilevel"/>
    <w:tmpl w:val="8130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E541ED"/>
    <w:multiLevelType w:val="multilevel"/>
    <w:tmpl w:val="A3765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2E1C25"/>
    <w:multiLevelType w:val="multilevel"/>
    <w:tmpl w:val="CD08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2"/>
  </w:num>
  <w:num w:numId="3">
    <w:abstractNumId w:val="20"/>
  </w:num>
  <w:num w:numId="4">
    <w:abstractNumId w:val="16"/>
  </w:num>
  <w:num w:numId="5">
    <w:abstractNumId w:val="7"/>
  </w:num>
  <w:num w:numId="6">
    <w:abstractNumId w:val="25"/>
  </w:num>
  <w:num w:numId="7">
    <w:abstractNumId w:val="8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6"/>
  </w:num>
  <w:num w:numId="13">
    <w:abstractNumId w:val="28"/>
  </w:num>
  <w:num w:numId="14">
    <w:abstractNumId w:val="35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2"/>
  </w:num>
  <w:num w:numId="20">
    <w:abstractNumId w:val="21"/>
  </w:num>
  <w:num w:numId="21">
    <w:abstractNumId w:val="27"/>
  </w:num>
  <w:num w:numId="22">
    <w:abstractNumId w:val="30"/>
  </w:num>
  <w:num w:numId="23">
    <w:abstractNumId w:val="15"/>
  </w:num>
  <w:num w:numId="24">
    <w:abstractNumId w:val="17"/>
  </w:num>
  <w:num w:numId="25">
    <w:abstractNumId w:val="19"/>
  </w:num>
  <w:num w:numId="26">
    <w:abstractNumId w:val="22"/>
  </w:num>
  <w:num w:numId="27">
    <w:abstractNumId w:val="1"/>
  </w:num>
  <w:num w:numId="28">
    <w:abstractNumId w:val="26"/>
  </w:num>
  <w:num w:numId="29">
    <w:abstractNumId w:val="12"/>
  </w:num>
  <w:num w:numId="30">
    <w:abstractNumId w:val="29"/>
  </w:num>
  <w:num w:numId="31">
    <w:abstractNumId w:val="33"/>
  </w:num>
  <w:num w:numId="32">
    <w:abstractNumId w:val="9"/>
  </w:num>
  <w:num w:numId="33">
    <w:abstractNumId w:val="5"/>
  </w:num>
  <w:num w:numId="34">
    <w:abstractNumId w:val="18"/>
  </w:num>
  <w:num w:numId="35">
    <w:abstractNumId w:val="31"/>
  </w:num>
  <w:num w:numId="36">
    <w:abstractNumId w:val="24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28E"/>
    <w:rsid w:val="00447BD1"/>
    <w:rsid w:val="004628D1"/>
    <w:rsid w:val="005D4DC8"/>
    <w:rsid w:val="006906B6"/>
    <w:rsid w:val="006B5410"/>
    <w:rsid w:val="009911BC"/>
    <w:rsid w:val="009924C5"/>
    <w:rsid w:val="009B3F6B"/>
    <w:rsid w:val="009F128E"/>
    <w:rsid w:val="00AF214D"/>
    <w:rsid w:val="00FE5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128E"/>
  </w:style>
  <w:style w:type="character" w:customStyle="1" w:styleId="c27">
    <w:name w:val="c27"/>
    <w:basedOn w:val="a0"/>
    <w:rsid w:val="009F128E"/>
  </w:style>
  <w:style w:type="character" w:customStyle="1" w:styleId="c0">
    <w:name w:val="c0"/>
    <w:basedOn w:val="a0"/>
    <w:rsid w:val="009F128E"/>
  </w:style>
  <w:style w:type="paragraph" w:customStyle="1" w:styleId="c11">
    <w:name w:val="c11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9F128E"/>
  </w:style>
  <w:style w:type="character" w:customStyle="1" w:styleId="c34">
    <w:name w:val="c34"/>
    <w:basedOn w:val="a0"/>
    <w:rsid w:val="009F128E"/>
  </w:style>
  <w:style w:type="character" w:customStyle="1" w:styleId="c23">
    <w:name w:val="c23"/>
    <w:basedOn w:val="a0"/>
    <w:rsid w:val="009F128E"/>
  </w:style>
  <w:style w:type="paragraph" w:customStyle="1" w:styleId="c26">
    <w:name w:val="c26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F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F128E"/>
  </w:style>
  <w:style w:type="character" w:customStyle="1" w:styleId="c33">
    <w:name w:val="c33"/>
    <w:basedOn w:val="a0"/>
    <w:rsid w:val="009F128E"/>
  </w:style>
  <w:style w:type="character" w:customStyle="1" w:styleId="c10">
    <w:name w:val="c10"/>
    <w:basedOn w:val="a0"/>
    <w:rsid w:val="009F128E"/>
  </w:style>
  <w:style w:type="paragraph" w:customStyle="1" w:styleId="c17">
    <w:name w:val="c17"/>
    <w:basedOn w:val="a"/>
    <w:rsid w:val="0044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47BD1"/>
  </w:style>
  <w:style w:type="paragraph" w:customStyle="1" w:styleId="c1">
    <w:name w:val="c1"/>
    <w:basedOn w:val="a"/>
    <w:rsid w:val="0044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6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28D1"/>
  </w:style>
  <w:style w:type="paragraph" w:styleId="a5">
    <w:name w:val="footer"/>
    <w:basedOn w:val="a"/>
    <w:link w:val="a6"/>
    <w:uiPriority w:val="99"/>
    <w:semiHidden/>
    <w:unhideWhenUsed/>
    <w:rsid w:val="00462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28D1"/>
  </w:style>
  <w:style w:type="paragraph" w:styleId="a7">
    <w:name w:val="No Spacing"/>
    <w:uiPriority w:val="1"/>
    <w:qFormat/>
    <w:rsid w:val="005D4D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7</cp:revision>
  <dcterms:created xsi:type="dcterms:W3CDTF">2022-03-09T17:30:00Z</dcterms:created>
  <dcterms:modified xsi:type="dcterms:W3CDTF">2022-03-10T02:00:00Z</dcterms:modified>
</cp:coreProperties>
</file>