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9"/>
        <w:gridCol w:w="2647"/>
        <w:gridCol w:w="5635"/>
        <w:gridCol w:w="1931"/>
        <w:gridCol w:w="2913"/>
      </w:tblGrid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707BE1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Мозжухина Надежда Оттовна</w:t>
            </w:r>
          </w:p>
        </w:tc>
      </w:tr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707BE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Город Канск</w:t>
            </w:r>
          </w:p>
        </w:tc>
      </w:tr>
      <w:tr w:rsidR="005A34C9" w:rsidRPr="0078507C" w:rsidTr="003B4092">
        <w:tc>
          <w:tcPr>
            <w:tcW w:w="11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8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707BE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МБДОУ №45</w:t>
            </w:r>
          </w:p>
        </w:tc>
      </w:tr>
      <w:tr w:rsidR="005A34C9" w:rsidRPr="0078507C" w:rsidTr="003B4092">
        <w:tc>
          <w:tcPr>
            <w:tcW w:w="11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8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707BE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Воспитатель</w:t>
            </w:r>
          </w:p>
        </w:tc>
      </w:tr>
      <w:tr w:rsidR="00D04634" w:rsidRPr="0078507C" w:rsidTr="003B4092">
        <w:tc>
          <w:tcPr>
            <w:tcW w:w="11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97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3306" w:rsidRPr="00A410F6" w:rsidRDefault="005A34C9" w:rsidP="003B40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0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78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10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D04634" w:rsidRPr="0078507C" w:rsidTr="003B4092">
        <w:tc>
          <w:tcPr>
            <w:tcW w:w="11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97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0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7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D04634" w:rsidRPr="0078507C" w:rsidTr="003B4092">
        <w:tc>
          <w:tcPr>
            <w:tcW w:w="11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7BE1" w:rsidRPr="00D04634" w:rsidRDefault="00707BE1" w:rsidP="00707BE1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04634">
              <w:rPr>
                <w:rFonts w:ascii="Arial" w:eastAsia="Times New Roman" w:hAnsi="Arial" w:cs="Arial"/>
              </w:rPr>
              <w:t xml:space="preserve">Не владею методикой формирования нравственных качеств воспитанников через </w:t>
            </w:r>
            <w:r w:rsidR="00D04634" w:rsidRPr="00D04634">
              <w:rPr>
                <w:rFonts w:ascii="Arial" w:eastAsia="Times New Roman" w:hAnsi="Arial" w:cs="Arial"/>
              </w:rPr>
              <w:t xml:space="preserve">русские народные </w:t>
            </w:r>
            <w:r w:rsidRPr="00D04634">
              <w:rPr>
                <w:rFonts w:ascii="Arial" w:eastAsia="Times New Roman" w:hAnsi="Arial" w:cs="Arial"/>
              </w:rPr>
              <w:t>сказки.</w:t>
            </w:r>
          </w:p>
          <w:p w:rsidR="00D04634" w:rsidRPr="00D04634" w:rsidRDefault="00D04634" w:rsidP="00707BE1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D04634" w:rsidRPr="00D04634" w:rsidRDefault="00D04634" w:rsidP="00707BE1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D04634">
              <w:rPr>
                <w:rFonts w:ascii="Arial" w:eastAsia="Times New Roman" w:hAnsi="Arial" w:cs="Arial"/>
              </w:rPr>
              <w:t>Производственная задача: формирование базовых нравственных качеств воспитанников.</w:t>
            </w:r>
          </w:p>
          <w:p w:rsidR="003B4092" w:rsidRPr="00D04634" w:rsidRDefault="003B4092" w:rsidP="002B53CD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97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7BE1" w:rsidRPr="00D04634" w:rsidRDefault="00D04634" w:rsidP="00707BE1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D04634">
              <w:rPr>
                <w:rFonts w:ascii="Arial" w:eastAsia="Times New Roman" w:hAnsi="Arial" w:cs="Arial"/>
              </w:rPr>
              <w:t>Изучить опыт коллег, города, края, РФ по формированию нравственных качеств воспитанников через русские народные сказки.</w:t>
            </w:r>
          </w:p>
          <w:p w:rsidR="003B4092" w:rsidRPr="00D04634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10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4634" w:rsidRPr="00D04634" w:rsidRDefault="00D04634" w:rsidP="00D04634">
            <w:pPr>
              <w:rPr>
                <w:rFonts w:ascii="Arial" w:eastAsia="Times New Roman" w:hAnsi="Arial" w:cs="Arial"/>
              </w:rPr>
            </w:pPr>
            <w:r w:rsidRPr="00D04634">
              <w:rPr>
                <w:rFonts w:ascii="Arial" w:eastAsia="Times New Roman" w:hAnsi="Arial" w:cs="Arial"/>
              </w:rPr>
              <w:t>Самообразование</w:t>
            </w:r>
          </w:p>
          <w:p w:rsidR="00D04634" w:rsidRPr="00D04634" w:rsidRDefault="00D04634" w:rsidP="00D04634">
            <w:pPr>
              <w:rPr>
                <w:rFonts w:ascii="Arial" w:eastAsia="Times New Roman" w:hAnsi="Arial" w:cs="Arial"/>
              </w:rPr>
            </w:pPr>
            <w:r w:rsidRPr="00D04634">
              <w:rPr>
                <w:rFonts w:ascii="Arial" w:eastAsia="Times New Roman" w:hAnsi="Arial" w:cs="Arial"/>
              </w:rPr>
              <w:t>-изучение литературы:</w:t>
            </w:r>
          </w:p>
          <w:p w:rsidR="00D04634" w:rsidRPr="00D04634" w:rsidRDefault="00D04634" w:rsidP="00D04634">
            <w:pPr>
              <w:rPr>
                <w:rFonts w:ascii="Arial" w:eastAsia="Times New Roman" w:hAnsi="Arial" w:cs="Arial"/>
                <w:shd w:val="clear" w:color="auto" w:fill="FFFFFF"/>
              </w:rPr>
            </w:pPr>
            <w:r w:rsidRPr="00D04634">
              <w:rPr>
                <w:rFonts w:ascii="Arial" w:eastAsia="Times New Roman" w:hAnsi="Arial" w:cs="Arial"/>
                <w:shd w:val="clear" w:color="auto" w:fill="FFFFFF"/>
              </w:rPr>
              <w:t>Зинкевич - Евстигнеева Т.Д. Формы и методы работы со сказками. СПб.: Речь, 2010. 240 с.</w:t>
            </w:r>
            <w:r w:rsidRPr="00D04634">
              <w:rPr>
                <w:rFonts w:ascii="Arial" w:eastAsia="Times New Roman" w:hAnsi="Arial" w:cs="Arial"/>
              </w:rPr>
              <w:br/>
            </w:r>
            <w:r w:rsidRPr="00D04634">
              <w:rPr>
                <w:rFonts w:ascii="Arial" w:eastAsia="Times New Roman" w:hAnsi="Arial" w:cs="Arial"/>
                <w:shd w:val="clear" w:color="auto" w:fill="FFFFFF"/>
              </w:rPr>
              <w:t>Погосова Н.М. Погружение в сказку. Коррекционно-развивающая программа для детей. – СПб.: Речь; М.: Сфера, 2008.- 208 с., ил.</w:t>
            </w:r>
            <w:r w:rsidRPr="00D04634">
              <w:rPr>
                <w:rFonts w:ascii="Arial" w:eastAsia="Times New Roman" w:hAnsi="Arial" w:cs="Arial"/>
              </w:rPr>
              <w:br/>
            </w:r>
            <w:r w:rsidRPr="00D04634">
              <w:rPr>
                <w:rFonts w:ascii="Arial" w:eastAsia="Times New Roman" w:hAnsi="Arial" w:cs="Arial"/>
                <w:shd w:val="clear" w:color="auto" w:fill="FFFFFF"/>
              </w:rPr>
              <w:t>Рыжова Л.В. Методика работы со сказкой: методическое пособие.- СПб.: ООО «ИЗДАТЕЛЬСТВО «ДЕТСТВО - ПРЕСС»,- 160 с.</w:t>
            </w:r>
            <w:r w:rsidRPr="00D04634">
              <w:rPr>
                <w:rFonts w:ascii="Arial" w:eastAsia="Times New Roman" w:hAnsi="Arial" w:cs="Arial"/>
              </w:rPr>
              <w:br/>
            </w:r>
            <w:r w:rsidRPr="00D04634">
              <w:rPr>
                <w:rFonts w:ascii="Arial" w:eastAsia="Times New Roman" w:hAnsi="Arial" w:cs="Arial"/>
                <w:shd w:val="clear" w:color="auto" w:fill="FFFFFF"/>
              </w:rPr>
              <w:t>Сухомлинский В.А. Хрестоматия по этике / Сост. О.В.Сухомлинская. - М.: педагогика, 1990.-304 с.</w:t>
            </w:r>
            <w:r w:rsidRPr="00D04634">
              <w:rPr>
                <w:rFonts w:ascii="Arial" w:eastAsia="Times New Roman" w:hAnsi="Arial" w:cs="Arial"/>
              </w:rPr>
              <w:br/>
            </w:r>
            <w:r w:rsidRPr="00D04634">
              <w:rPr>
                <w:rFonts w:ascii="Arial" w:eastAsia="Times New Roman" w:hAnsi="Arial" w:cs="Arial"/>
                <w:shd w:val="clear" w:color="auto" w:fill="FFFFFF"/>
              </w:rPr>
              <w:t>Фесюкова Л.Б Воспитание сказкой. Издательство: ФОЛИО, 1996..</w:t>
            </w:r>
            <w:r w:rsidRPr="00D04634">
              <w:rPr>
                <w:rFonts w:ascii="Arial" w:eastAsia="Times New Roman" w:hAnsi="Arial" w:cs="Arial"/>
              </w:rPr>
              <w:br/>
            </w:r>
            <w:r w:rsidRPr="00D04634">
              <w:rPr>
                <w:rFonts w:ascii="Arial" w:eastAsia="Times New Roman" w:hAnsi="Arial" w:cs="Arial"/>
                <w:shd w:val="clear" w:color="auto" w:fill="FFFFFF"/>
              </w:rPr>
              <w:t>Шорыгина Т.А. Беседы о хорошем и плохом поведении.– М.: ТЦ Сфера, 2011. - 96 с. – (Вместе с детьми).</w:t>
            </w:r>
            <w:r w:rsidRPr="00D04634">
              <w:rPr>
                <w:rFonts w:ascii="Arial" w:eastAsia="Times New Roman" w:hAnsi="Arial" w:cs="Arial"/>
              </w:rPr>
              <w:br/>
            </w:r>
            <w:r w:rsidRPr="00D04634">
              <w:rPr>
                <w:rFonts w:ascii="Arial" w:eastAsia="Times New Roman" w:hAnsi="Arial" w:cs="Arial"/>
                <w:shd w:val="clear" w:color="auto" w:fill="FFFFFF"/>
              </w:rPr>
              <w:t xml:space="preserve">Шорыгина Т.А. Общительные сказки: Социально-нравственное воспитание. – М.: Книголюб, 2004. </w:t>
            </w:r>
            <w:r w:rsidRPr="00D04634">
              <w:rPr>
                <w:rFonts w:ascii="Arial" w:eastAsia="Times New Roman" w:hAnsi="Arial" w:cs="Arial"/>
                <w:shd w:val="clear" w:color="auto" w:fill="FFFFFF"/>
              </w:rPr>
              <w:lastRenderedPageBreak/>
              <w:t>– 80 с.</w:t>
            </w:r>
          </w:p>
          <w:p w:rsidR="003B4092" w:rsidRPr="00D04634" w:rsidRDefault="00D04634" w:rsidP="003B409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4634">
              <w:rPr>
                <w:rFonts w:ascii="Arial" w:eastAsia="Times New Roman" w:hAnsi="Arial" w:cs="Arial"/>
              </w:rPr>
              <w:t xml:space="preserve">- </w:t>
            </w:r>
            <w:r w:rsidR="00707BE1" w:rsidRPr="00D04634">
              <w:rPr>
                <w:rFonts w:ascii="Arial" w:eastAsia="Times New Roman" w:hAnsi="Arial" w:cs="Arial"/>
              </w:rPr>
              <w:t>просмотр вебинаров</w:t>
            </w:r>
            <w:r w:rsidRPr="00D04634">
              <w:rPr>
                <w:rFonts w:ascii="Arial" w:eastAsia="Times New Roman" w:hAnsi="Arial" w:cs="Arial"/>
              </w:rPr>
              <w:t>:</w:t>
            </w:r>
          </w:p>
          <w:p w:rsidR="00D04634" w:rsidRPr="00D04634" w:rsidRDefault="00BD105B" w:rsidP="00D0463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0F0F0F"/>
                <w:sz w:val="22"/>
                <w:szCs w:val="22"/>
              </w:rPr>
            </w:pPr>
            <w:hyperlink r:id="rId7" w:history="1">
              <w:r w:rsidR="00D04634" w:rsidRPr="00D04634">
                <w:rPr>
                  <w:rStyle w:val="aa"/>
                  <w:rFonts w:ascii="Arial" w:hAnsi="Arial" w:cs="Arial"/>
                  <w:b w:val="0"/>
                  <w:sz w:val="22"/>
                  <w:szCs w:val="22"/>
                </w:rPr>
                <w:t>https://www.youtube.com/watch?v=sqExE_QTzSo</w:t>
              </w:r>
            </w:hyperlink>
            <w:r w:rsidR="00D04634" w:rsidRPr="00D04634">
              <w:rPr>
                <w:rFonts w:ascii="Arial" w:hAnsi="Arial" w:cs="Arial"/>
                <w:b w:val="0"/>
                <w:sz w:val="22"/>
                <w:szCs w:val="22"/>
              </w:rPr>
              <w:t xml:space="preserve">  (4406) </w:t>
            </w:r>
            <w:r w:rsidR="00D04634" w:rsidRPr="00D04634">
              <w:rPr>
                <w:rFonts w:ascii="Arial" w:hAnsi="Arial" w:cs="Arial"/>
                <w:b w:val="0"/>
                <w:color w:val="0F0F0F"/>
                <w:sz w:val="22"/>
                <w:szCs w:val="22"/>
              </w:rPr>
              <w:t>21.01.2020 Вебинар "Сказка как средство духовно-нравственного воспитания дошкольников"</w:t>
            </w:r>
          </w:p>
          <w:p w:rsidR="00D04634" w:rsidRPr="00D04634" w:rsidRDefault="00D04634" w:rsidP="003B40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04634" w:rsidRPr="00D04634" w:rsidRDefault="00D04634" w:rsidP="003B409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4634">
              <w:rPr>
                <w:rFonts w:ascii="Arial" w:eastAsia="Times New Roman" w:hAnsi="Arial" w:cs="Arial"/>
              </w:rPr>
              <w:t>- изучение Интернет-ресурсов:</w:t>
            </w:r>
          </w:p>
          <w:p w:rsidR="00D04634" w:rsidRPr="00D04634" w:rsidRDefault="00BD105B" w:rsidP="00D04634">
            <w:pPr>
              <w:rPr>
                <w:rFonts w:ascii="Arial" w:hAnsi="Arial" w:cs="Arial"/>
              </w:rPr>
            </w:pPr>
            <w:hyperlink r:id="rId8" w:history="1">
              <w:r w:rsidR="00D04634" w:rsidRPr="00D04634">
                <w:rPr>
                  <w:rStyle w:val="aa"/>
                  <w:rFonts w:ascii="Arial" w:hAnsi="Arial" w:cs="Arial"/>
                </w:rPr>
                <w:t>https://nsportal.ru/detskii-sad/vospitatelnaya-rabota/2022/05/29/seminar-praktikum-dlya-pedagogov-dou-skazka-kak</w:t>
              </w:r>
            </w:hyperlink>
            <w:r w:rsidR="00D04634" w:rsidRPr="00D04634">
              <w:rPr>
                <w:rFonts w:ascii="Arial" w:hAnsi="Arial" w:cs="Arial"/>
              </w:rPr>
              <w:t xml:space="preserve">   </w:t>
            </w:r>
          </w:p>
          <w:p w:rsidR="00D04634" w:rsidRPr="00D04634" w:rsidRDefault="00BD105B" w:rsidP="00D04634">
            <w:pPr>
              <w:rPr>
                <w:rFonts w:ascii="Arial" w:hAnsi="Arial" w:cs="Arial"/>
              </w:rPr>
            </w:pPr>
            <w:hyperlink r:id="rId9" w:history="1">
              <w:r w:rsidR="00D04634" w:rsidRPr="00D04634">
                <w:rPr>
                  <w:rStyle w:val="aa"/>
                  <w:rFonts w:ascii="Arial" w:hAnsi="Arial" w:cs="Arial"/>
                </w:rPr>
                <w:t>https://www.maam.ru/detskijsad/seminara-praktikuma-dlja-pedagogov-dou-na-temu-duhovno-nravstvenoe-vospitanie-detei-posredstvam-skazki.html</w:t>
              </w:r>
            </w:hyperlink>
          </w:p>
          <w:p w:rsidR="00D04634" w:rsidRPr="00D04634" w:rsidRDefault="00BD105B" w:rsidP="00D04634">
            <w:pPr>
              <w:rPr>
                <w:rFonts w:ascii="Arial" w:hAnsi="Arial" w:cs="Arial"/>
              </w:rPr>
            </w:pPr>
            <w:hyperlink r:id="rId10" w:history="1">
              <w:r w:rsidR="00D04634" w:rsidRPr="00D04634">
                <w:rPr>
                  <w:rStyle w:val="aa"/>
                  <w:rFonts w:ascii="Arial" w:hAnsi="Arial" w:cs="Arial"/>
                </w:rPr>
                <w:t>https://www.vospitatelds.ru/categories/2/articles/7113</w:t>
              </w:r>
            </w:hyperlink>
          </w:p>
          <w:p w:rsidR="00D04634" w:rsidRDefault="00BD105B" w:rsidP="00D04634">
            <w:hyperlink r:id="rId11" w:history="1">
              <w:r w:rsidR="00D04634" w:rsidRPr="00D04634">
                <w:rPr>
                  <w:rStyle w:val="aa"/>
                  <w:rFonts w:ascii="Arial" w:hAnsi="Arial" w:cs="Arial"/>
                </w:rPr>
                <w:t>https://infourok.ru/vospitanie-nravstvennyh-kachestv-posredstvom-russkoj-narodnoj-skazki-5103420.html</w:t>
              </w:r>
            </w:hyperlink>
          </w:p>
          <w:p w:rsidR="00802EA3" w:rsidRPr="00D04634" w:rsidRDefault="00BD105B" w:rsidP="00D04634">
            <w:pPr>
              <w:rPr>
                <w:rFonts w:ascii="Arial" w:hAnsi="Arial" w:cs="Arial"/>
              </w:rPr>
            </w:pPr>
            <w:hyperlink r:id="rId12" w:history="1">
              <w:r w:rsidR="00802EA3" w:rsidRPr="00D04634">
                <w:rPr>
                  <w:rStyle w:val="aa"/>
                  <w:rFonts w:ascii="Arial" w:hAnsi="Arial" w:cs="Arial"/>
                </w:rPr>
                <w:t>https://www.1urok.ru/categories/19/articles/16428</w:t>
              </w:r>
            </w:hyperlink>
          </w:p>
          <w:p w:rsidR="00802EA3" w:rsidRPr="00802EA3" w:rsidRDefault="00D04634" w:rsidP="00802EA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4634">
              <w:rPr>
                <w:rFonts w:ascii="Arial" w:eastAsia="Times New Roman" w:hAnsi="Arial" w:cs="Arial"/>
              </w:rPr>
              <w:t xml:space="preserve"> изучение материалов РАОП</w:t>
            </w:r>
          </w:p>
          <w:p w:rsidR="00802EA3" w:rsidRDefault="00BD105B" w:rsidP="00802EA3">
            <w:pPr>
              <w:shd w:val="clear" w:color="auto" w:fill="FFFFFF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" w:history="1">
              <w:r w:rsidR="00802EA3" w:rsidRPr="001C0D7E">
                <w:rPr>
                  <w:rStyle w:val="aa"/>
                  <w:rFonts w:ascii="Helvetica" w:hAnsi="Helvetica" w:cs="Helvetica"/>
                  <w:sz w:val="21"/>
                  <w:szCs w:val="21"/>
                </w:rPr>
                <w:t>http://lesdou17.narod.ru/index/pilotnaja_ploshhadka/0-46</w:t>
              </w:r>
            </w:hyperlink>
          </w:p>
          <w:p w:rsidR="00802EA3" w:rsidRDefault="00BD105B" w:rsidP="00802EA3">
            <w:hyperlink r:id="rId14" w:tgtFrame="_blank" w:tooltip="http://topolek3.balaxta.ru/news.php?category=41" w:history="1">
              <w:r w:rsidR="00802EA3">
                <w:rPr>
                  <w:rStyle w:val="aa"/>
                  <w:rFonts w:ascii="Helvetica" w:hAnsi="Helvetica" w:cs="Helvetica"/>
                  <w:color w:val="337AB7"/>
                  <w:sz w:val="21"/>
                  <w:szCs w:val="21"/>
                  <w:shd w:val="clear" w:color="auto" w:fill="FFFFFF"/>
                </w:rPr>
                <w:t>http://topolek3.balaxta.ru/news.php?category=41</w:t>
              </w:r>
            </w:hyperlink>
          </w:p>
          <w:p w:rsidR="00802EA3" w:rsidRDefault="00BD105B" w:rsidP="00802EA3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hyperlink r:id="rId15" w:history="1">
              <w:r w:rsidR="004E4D0A" w:rsidRPr="00786BCE">
                <w:rPr>
                  <w:rStyle w:val="aa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http://mbdou-9.ucoz.ru/papka/proekt_pochitaj_mne_skazku-mama.pdf</w:t>
              </w:r>
            </w:hyperlink>
          </w:p>
          <w:p w:rsidR="00D04634" w:rsidRPr="00D04634" w:rsidRDefault="00D04634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7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7BE1" w:rsidRPr="00D04634" w:rsidRDefault="00D04634" w:rsidP="00707BE1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  <w:r w:rsidRPr="00D04634">
              <w:rPr>
                <w:rFonts w:ascii="Arial" w:eastAsia="Times New Roman" w:hAnsi="Arial" w:cs="Arial"/>
              </w:rPr>
              <w:lastRenderedPageBreak/>
              <w:t>01.09.202</w:t>
            </w:r>
            <w:r w:rsidR="001E6C58">
              <w:rPr>
                <w:rFonts w:ascii="Arial" w:eastAsia="Times New Roman" w:hAnsi="Arial" w:cs="Arial"/>
              </w:rPr>
              <w:t>3</w:t>
            </w:r>
            <w:r w:rsidRPr="00D04634">
              <w:rPr>
                <w:rFonts w:ascii="Arial" w:eastAsia="Times New Roman" w:hAnsi="Arial" w:cs="Arial"/>
              </w:rPr>
              <w:t>-31.10.202</w:t>
            </w:r>
            <w:r w:rsidR="001E6C58">
              <w:rPr>
                <w:rFonts w:ascii="Arial" w:eastAsia="Times New Roman" w:hAnsi="Arial" w:cs="Arial"/>
              </w:rPr>
              <w:t>3</w:t>
            </w:r>
          </w:p>
          <w:p w:rsidR="003B4092" w:rsidRPr="00D04634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10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7BE1" w:rsidRPr="00D04634" w:rsidRDefault="00707BE1" w:rsidP="00707B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D04634">
              <w:rPr>
                <w:rFonts w:ascii="Arial" w:eastAsia="Times New Roman" w:hAnsi="Arial" w:cs="Arial"/>
              </w:rPr>
              <w:t xml:space="preserve">Электронный банк. </w:t>
            </w:r>
          </w:p>
          <w:p w:rsidR="003B4092" w:rsidRPr="00D04634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</w:tr>
      <w:tr w:rsidR="00D04634" w:rsidRPr="0078507C" w:rsidTr="003B4092">
        <w:tc>
          <w:tcPr>
            <w:tcW w:w="11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D04634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97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7BE1" w:rsidRPr="00D04634" w:rsidRDefault="00707BE1" w:rsidP="00707BE1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D04634">
              <w:rPr>
                <w:rFonts w:ascii="Arial" w:eastAsia="Times New Roman" w:hAnsi="Arial" w:cs="Arial"/>
              </w:rPr>
              <w:t xml:space="preserve">Обобщить полученные знания через разработку </w:t>
            </w:r>
            <w:r w:rsidR="00D04634">
              <w:rPr>
                <w:rFonts w:ascii="Arial" w:eastAsia="Times New Roman" w:hAnsi="Arial" w:cs="Arial"/>
              </w:rPr>
              <w:t>Методических рекомендаций для воспитателей по формированию нравственных качеств воспитанников через русские народные сказки.</w:t>
            </w:r>
          </w:p>
          <w:p w:rsidR="003B4092" w:rsidRPr="00D04634" w:rsidRDefault="003B4092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414141"/>
                <w:sz w:val="22"/>
                <w:szCs w:val="22"/>
              </w:rPr>
            </w:pPr>
          </w:p>
        </w:tc>
        <w:tc>
          <w:tcPr>
            <w:tcW w:w="10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4634" w:rsidRDefault="00D04634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-изготовление</w:t>
            </w:r>
            <w:r w:rsidR="00707BE1" w:rsidRPr="00D04634">
              <w:rPr>
                <w:rFonts w:ascii="Arial" w:hAnsi="Arial" w:cs="Arial"/>
                <w:sz w:val="22"/>
                <w:szCs w:val="22"/>
              </w:rPr>
              <w:t xml:space="preserve"> дидактических игр</w:t>
            </w:r>
            <w:r>
              <w:rPr>
                <w:rFonts w:ascii="Arial" w:hAnsi="Arial" w:cs="Arial"/>
                <w:sz w:val="22"/>
                <w:szCs w:val="22"/>
              </w:rPr>
              <w:t xml:space="preserve"> («Угадай сказку», «Что было дальше», «Кто лишний» и т.д.)</w:t>
            </w:r>
            <w:r w:rsidR="006403B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03B7" w:rsidRDefault="006403B7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оформление альбома иллюстраций к русским народным сказкам;</w:t>
            </w:r>
          </w:p>
          <w:p w:rsidR="006403B7" w:rsidRDefault="006403B7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подготовка заданий/упражнений для закрепления сюжета сказки;</w:t>
            </w:r>
          </w:p>
          <w:p w:rsidR="006403B7" w:rsidRDefault="006403B7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-приобретение книг в детскую библиотеку;</w:t>
            </w:r>
          </w:p>
          <w:p w:rsidR="003B4092" w:rsidRPr="00D04634" w:rsidRDefault="006403B7" w:rsidP="006403B7">
            <w:pPr>
              <w:pStyle w:val="a3"/>
              <w:spacing w:before="0" w:beforeAutospacing="0" w:after="0" w:afterAutospacing="0" w:line="276" w:lineRule="auto"/>
              <w:ind w:left="58"/>
              <w:rPr>
                <w:rFonts w:ascii="Arial" w:hAnsi="Arial" w:cs="Arial"/>
                <w:i/>
                <w:color w:val="41414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разработка</w:t>
            </w:r>
            <w:r w:rsidR="00707BE1" w:rsidRPr="00D04634">
              <w:rPr>
                <w:rFonts w:ascii="Arial" w:hAnsi="Arial" w:cs="Arial"/>
                <w:sz w:val="22"/>
                <w:szCs w:val="22"/>
              </w:rPr>
              <w:t xml:space="preserve"> консультаци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  <w:r w:rsidR="00707BE1" w:rsidRPr="00D04634">
              <w:rPr>
                <w:rFonts w:ascii="Arial" w:hAnsi="Arial" w:cs="Arial"/>
                <w:sz w:val="22"/>
                <w:szCs w:val="22"/>
              </w:rPr>
              <w:t xml:space="preserve"> для родителей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7BE1" w:rsidRPr="00D04634" w:rsidRDefault="00D04634" w:rsidP="00707BE1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01.11.202</w:t>
            </w:r>
            <w:r w:rsidR="001E6C58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-31.12.202</w:t>
            </w:r>
            <w:r w:rsidR="001E6C58">
              <w:rPr>
                <w:rFonts w:ascii="Arial" w:eastAsia="Times New Roman" w:hAnsi="Arial" w:cs="Arial"/>
              </w:rPr>
              <w:t>3</w:t>
            </w:r>
          </w:p>
          <w:p w:rsidR="003B4092" w:rsidRPr="00D04634" w:rsidRDefault="003B4092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414141"/>
                <w:sz w:val="22"/>
                <w:szCs w:val="22"/>
              </w:rPr>
            </w:pPr>
          </w:p>
        </w:tc>
        <w:tc>
          <w:tcPr>
            <w:tcW w:w="10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7BE1" w:rsidRPr="00D04634" w:rsidRDefault="00D04634" w:rsidP="00707B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Презентация опыта на городских </w:t>
            </w:r>
            <w:r w:rsidR="00707BE1" w:rsidRPr="00D04634">
              <w:rPr>
                <w:rFonts w:ascii="Arial" w:eastAsia="Times New Roman" w:hAnsi="Arial" w:cs="Arial"/>
              </w:rPr>
              <w:t>Рождественск</w:t>
            </w:r>
            <w:r>
              <w:rPr>
                <w:rFonts w:ascii="Arial" w:eastAsia="Times New Roman" w:hAnsi="Arial" w:cs="Arial"/>
              </w:rPr>
              <w:t>их</w:t>
            </w:r>
            <w:r w:rsidR="00707BE1" w:rsidRPr="00D04634">
              <w:rPr>
                <w:rFonts w:ascii="Arial" w:eastAsia="Times New Roman" w:hAnsi="Arial" w:cs="Arial"/>
              </w:rPr>
              <w:t xml:space="preserve"> чтени</w:t>
            </w:r>
            <w:r>
              <w:rPr>
                <w:rFonts w:ascii="Arial" w:eastAsia="Times New Roman" w:hAnsi="Arial" w:cs="Arial"/>
              </w:rPr>
              <w:t>ях.</w:t>
            </w:r>
          </w:p>
          <w:p w:rsidR="003B4092" w:rsidRPr="00D04634" w:rsidRDefault="003B4092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414141"/>
                <w:sz w:val="22"/>
                <w:szCs w:val="22"/>
              </w:rPr>
            </w:pPr>
          </w:p>
        </w:tc>
      </w:tr>
      <w:tr w:rsidR="00D04634" w:rsidRPr="0078507C" w:rsidTr="003B4092">
        <w:tc>
          <w:tcPr>
            <w:tcW w:w="11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D04634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</w:p>
        </w:tc>
        <w:tc>
          <w:tcPr>
            <w:tcW w:w="97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D04634" w:rsidRDefault="00707BE1" w:rsidP="006403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  <w:r w:rsidRPr="00D04634">
              <w:rPr>
                <w:rFonts w:ascii="Arial" w:eastAsia="Times New Roman" w:hAnsi="Arial" w:cs="Arial"/>
              </w:rPr>
              <w:t xml:space="preserve">3.Апробировать </w:t>
            </w:r>
            <w:r w:rsidR="006403B7">
              <w:rPr>
                <w:rFonts w:ascii="Arial" w:eastAsia="Times New Roman" w:hAnsi="Arial" w:cs="Arial"/>
              </w:rPr>
              <w:t>на практике М</w:t>
            </w:r>
            <w:r w:rsidRPr="00D04634">
              <w:rPr>
                <w:rFonts w:ascii="Arial" w:eastAsia="Times New Roman" w:hAnsi="Arial" w:cs="Arial"/>
              </w:rPr>
              <w:t xml:space="preserve">етодические </w:t>
            </w:r>
            <w:r w:rsidR="006403B7">
              <w:rPr>
                <w:rFonts w:ascii="Arial" w:eastAsia="Times New Roman" w:hAnsi="Arial" w:cs="Arial"/>
              </w:rPr>
              <w:t>рекомендации</w:t>
            </w:r>
            <w:r w:rsidRPr="00D04634">
              <w:rPr>
                <w:rFonts w:ascii="Arial" w:eastAsia="Times New Roman" w:hAnsi="Arial" w:cs="Arial"/>
              </w:rPr>
              <w:t xml:space="preserve"> по формированию нравственных качеств воспитанников через </w:t>
            </w:r>
            <w:r w:rsidR="006403B7">
              <w:rPr>
                <w:rFonts w:ascii="Arial" w:eastAsia="Times New Roman" w:hAnsi="Arial" w:cs="Arial"/>
              </w:rPr>
              <w:t xml:space="preserve">русские народные </w:t>
            </w:r>
            <w:r w:rsidRPr="00D04634">
              <w:rPr>
                <w:rFonts w:ascii="Arial" w:eastAsia="Times New Roman" w:hAnsi="Arial" w:cs="Arial"/>
              </w:rPr>
              <w:t>сказки.</w:t>
            </w:r>
          </w:p>
        </w:tc>
        <w:tc>
          <w:tcPr>
            <w:tcW w:w="10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403B7" w:rsidRDefault="006403B7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Практическое применение Методических рекомендаций в непосредственно-организованной и свободной деятельности, в индивидуальной работе с воспитанниками.</w:t>
            </w:r>
          </w:p>
          <w:p w:rsidR="00886529" w:rsidRPr="00D04634" w:rsidRDefault="006403B7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  <w:r>
              <w:rPr>
                <w:rFonts w:ascii="Arial" w:eastAsia="Times New Roman" w:hAnsi="Arial" w:cs="Arial"/>
              </w:rPr>
              <w:t xml:space="preserve">Осуществление </w:t>
            </w:r>
            <w:r w:rsidR="00707BE1" w:rsidRPr="00D04634">
              <w:rPr>
                <w:rFonts w:ascii="Arial" w:eastAsia="Times New Roman" w:hAnsi="Arial" w:cs="Arial"/>
              </w:rPr>
              <w:t>мониторинг</w:t>
            </w:r>
            <w:r>
              <w:rPr>
                <w:rFonts w:ascii="Arial" w:eastAsia="Times New Roman" w:hAnsi="Arial" w:cs="Arial"/>
              </w:rPr>
              <w:t>а.</w:t>
            </w:r>
          </w:p>
        </w:tc>
        <w:tc>
          <w:tcPr>
            <w:tcW w:w="7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D04634" w:rsidRDefault="006403B7" w:rsidP="001E6C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  <w:r>
              <w:rPr>
                <w:rFonts w:ascii="Arial" w:eastAsia="Times New Roman" w:hAnsi="Arial" w:cs="Arial"/>
              </w:rPr>
              <w:t>01.01.202</w:t>
            </w:r>
            <w:r w:rsidR="001E6C58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-31.07.202</w:t>
            </w:r>
            <w:r w:rsidR="001E6C5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D04634" w:rsidRDefault="00707BE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  <w:r w:rsidRPr="00D04634">
              <w:rPr>
                <w:rFonts w:ascii="Arial" w:eastAsia="Times New Roman" w:hAnsi="Arial" w:cs="Arial"/>
              </w:rPr>
              <w:t>Отчёт</w:t>
            </w:r>
            <w:r w:rsidR="006403B7">
              <w:rPr>
                <w:rFonts w:ascii="Arial" w:eastAsia="Times New Roman" w:hAnsi="Arial" w:cs="Arial"/>
              </w:rPr>
              <w:t xml:space="preserve"> на педагогическом совете.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headerReference w:type="default" r:id="rId16"/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A2" w:rsidRDefault="008930A2" w:rsidP="00503057">
      <w:pPr>
        <w:spacing w:after="0" w:line="240" w:lineRule="auto"/>
      </w:pPr>
      <w:r>
        <w:separator/>
      </w:r>
    </w:p>
  </w:endnote>
  <w:endnote w:type="continuationSeparator" w:id="1">
    <w:p w:rsidR="008930A2" w:rsidRDefault="008930A2" w:rsidP="005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A2" w:rsidRDefault="008930A2" w:rsidP="00503057">
      <w:pPr>
        <w:spacing w:after="0" w:line="240" w:lineRule="auto"/>
      </w:pPr>
      <w:r>
        <w:separator/>
      </w:r>
    </w:p>
  </w:footnote>
  <w:footnote w:type="continuationSeparator" w:id="1">
    <w:p w:rsidR="008930A2" w:rsidRDefault="008930A2" w:rsidP="005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57" w:rsidRPr="00503057" w:rsidRDefault="00503057" w:rsidP="00503057">
    <w:pPr>
      <w:pStyle w:val="a6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-373380</wp:posOffset>
          </wp:positionV>
          <wp:extent cx="2544445" cy="914400"/>
          <wp:effectExtent l="0" t="0" r="0" b="0"/>
          <wp:wrapSquare wrapText="bothSides"/>
          <wp:docPr id="1" name="Рисунок 1" descr="Главная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лавная страниц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4" t="9096" r="40638" b="18134"/>
                  <a:stretch/>
                </pic:blipFill>
                <pic:spPr bwMode="auto">
                  <a:xfrm>
                    <a:off x="0" y="0"/>
                    <a:ext cx="25444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1979295</wp:posOffset>
          </wp:positionH>
          <wp:positionV relativeFrom="paragraph">
            <wp:posOffset>-182880</wp:posOffset>
          </wp:positionV>
          <wp:extent cx="2065020" cy="769620"/>
          <wp:effectExtent l="0" t="0" r="0" b="0"/>
          <wp:wrapSquare wrapText="bothSides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F374A"/>
    <w:multiLevelType w:val="hybridMultilevel"/>
    <w:tmpl w:val="F3F0D706"/>
    <w:lvl w:ilvl="0" w:tplc="95A09462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4C9"/>
    <w:rsid w:val="000E318D"/>
    <w:rsid w:val="001E6C58"/>
    <w:rsid w:val="002565E6"/>
    <w:rsid w:val="00280D23"/>
    <w:rsid w:val="002B53CD"/>
    <w:rsid w:val="003B4092"/>
    <w:rsid w:val="0048648C"/>
    <w:rsid w:val="004E4D0A"/>
    <w:rsid w:val="00503057"/>
    <w:rsid w:val="005A34C9"/>
    <w:rsid w:val="00625A7B"/>
    <w:rsid w:val="006403B7"/>
    <w:rsid w:val="00707BE1"/>
    <w:rsid w:val="0078507C"/>
    <w:rsid w:val="007C5BC4"/>
    <w:rsid w:val="007F3306"/>
    <w:rsid w:val="00802EA3"/>
    <w:rsid w:val="00886529"/>
    <w:rsid w:val="008930A2"/>
    <w:rsid w:val="00905F2F"/>
    <w:rsid w:val="009B6203"/>
    <w:rsid w:val="00A410F6"/>
    <w:rsid w:val="00B37603"/>
    <w:rsid w:val="00BD105B"/>
    <w:rsid w:val="00D04634"/>
    <w:rsid w:val="00D2128E"/>
    <w:rsid w:val="00E91017"/>
    <w:rsid w:val="00F501C9"/>
    <w:rsid w:val="00F72616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8C"/>
  </w:style>
  <w:style w:type="paragraph" w:styleId="1">
    <w:name w:val="heading 1"/>
    <w:basedOn w:val="a"/>
    <w:link w:val="10"/>
    <w:uiPriority w:val="9"/>
    <w:qFormat/>
    <w:rsid w:val="00D04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057"/>
  </w:style>
  <w:style w:type="paragraph" w:styleId="a8">
    <w:name w:val="footer"/>
    <w:basedOn w:val="a"/>
    <w:link w:val="a9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057"/>
  </w:style>
  <w:style w:type="character" w:customStyle="1" w:styleId="10">
    <w:name w:val="Заголовок 1 Знак"/>
    <w:basedOn w:val="a0"/>
    <w:link w:val="1"/>
    <w:uiPriority w:val="9"/>
    <w:rsid w:val="00D046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D046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22/05/29/seminar-praktikum-dlya-pedagogov-dou-skazka-kak" TargetMode="External"/><Relationship Id="rId13" Type="http://schemas.openxmlformats.org/officeDocument/2006/relationships/hyperlink" Target="http://lesdou17.narod.ru/index/pilotnaja_ploshhadka/0-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ExE_QTzSo" TargetMode="External"/><Relationship Id="rId12" Type="http://schemas.openxmlformats.org/officeDocument/2006/relationships/hyperlink" Target="https://www.1urok.ru/categories/19/articles/164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vospitanie-nravstvennyh-kachestv-posredstvom-russkoj-narodnoj-skazki-510342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bdou-9.ucoz.ru/papka/proekt_pochitaj_mne_skazku-mama.pdf" TargetMode="External"/><Relationship Id="rId10" Type="http://schemas.openxmlformats.org/officeDocument/2006/relationships/hyperlink" Target="https://www.vospitatelds.ru/categories/2/articles/7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seminara-praktikuma-dlja-pedagogov-dou-na-temu-duhovno-nravstvenoe-vospitanie-detei-posredstvam-skazki.html" TargetMode="External"/><Relationship Id="rId14" Type="http://schemas.openxmlformats.org/officeDocument/2006/relationships/hyperlink" Target="http://topolek3.balaxta.ru/news.php?category=4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Пользователь</cp:lastModifiedBy>
  <cp:revision>9</cp:revision>
  <cp:lastPrinted>2022-12-05T13:47:00Z</cp:lastPrinted>
  <dcterms:created xsi:type="dcterms:W3CDTF">2022-05-31T04:33:00Z</dcterms:created>
  <dcterms:modified xsi:type="dcterms:W3CDTF">2023-09-27T03:14:00Z</dcterms:modified>
</cp:coreProperties>
</file>