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6F" w:rsidRPr="005C436F" w:rsidRDefault="005C436F" w:rsidP="005C436F">
      <w:pPr>
        <w:jc w:val="center"/>
        <w:rPr>
          <w:rStyle w:val="a3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5C436F">
        <w:rPr>
          <w:rStyle w:val="a3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КАРТОТЕКА РЕФЛЕКСИВНЫХ УПРАЖНЕНИЙ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36F" w:rsidRPr="005C436F" w:rsidTr="005C436F">
        <w:tc>
          <w:tcPr>
            <w:tcW w:w="4785" w:type="dxa"/>
          </w:tcPr>
          <w:p w:rsidR="005C436F" w:rsidRPr="005C436F" w:rsidRDefault="005C436F" w:rsidP="005C436F">
            <w:pPr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C436F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«Светофор»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сигналят карточками: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Зелёной – побольше таких дел, поучительно,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Жёлтой – понравилось, но не всё, интересно,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Красной – дело не понравилось, скучно.</w:t>
            </w:r>
            <w:proofErr w:type="gramEnd"/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«Солнышко»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Моё настроение похоже на: солнышко,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солнышко с тучкой,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тучку,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тучку с дождиком,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тучку с молнией.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«Ёлочка настроения»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Детям раздаются вырезанные из бумаги шары (ёлочные игрушки), на которых они рисуют своё настроение и прикрепляют на ёлочку.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5C436F" w:rsidRPr="005C436F" w:rsidRDefault="005C436F" w:rsidP="005C436F">
            <w:pPr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C436F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«Моё состояние»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Ребёнок помещает изображение человечка на соответствующую ступеньку лесенки.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Комфортно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Уверен в своих силах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Хорошо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</w:t>
            </w:r>
            <w:proofErr w:type="gramStart"/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райне скверно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5C436F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Цветик-многоцветик</w:t>
            </w:r>
            <w:proofErr w:type="spellEnd"/>
            <w:r w:rsidRPr="005C436F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выбирают для себя лепесток, цвет которого наиболее подходит к цвету настроения. Затем все лепестки собирают в общий цветок.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«Сказочное дерево (поляна)»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Разноцветные бабочки, цветки, птички прикрепляются на общем дереве (поляне).</w:t>
            </w:r>
            <w:r w:rsidRPr="005C436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C436F" w:rsidRPr="005C436F" w:rsidTr="002008F5">
        <w:tc>
          <w:tcPr>
            <w:tcW w:w="9571" w:type="dxa"/>
            <w:gridSpan w:val="2"/>
          </w:tcPr>
          <w:p w:rsid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sz w:val="28"/>
                <w:szCs w:val="28"/>
              </w:rPr>
            </w:pP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5"/>
                <w:b/>
                <w:bCs/>
                <w:sz w:val="28"/>
                <w:szCs w:val="28"/>
              </w:rPr>
              <w:t>1. «Поезд».</w:t>
            </w:r>
            <w:r w:rsidRPr="005C436F">
              <w:rPr>
                <w:rStyle w:val="c2"/>
                <w:sz w:val="28"/>
                <w:szCs w:val="28"/>
              </w:rPr>
              <w:t> 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Перед каждым ребенком два жетона: один – с улыбающимся личиком, другой – с грустным.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На доске поезд с вагончиками, на которых обозначены этапы ОД. 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Детям предлагают опустить «веселое личико» в тот вагончик, который указывает на то задание, которое вам было интересно выполнять, а «грустное личико» в тот, который символизирует задание, которое показалось не интересным.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Можно использовать только один жетон усмотрению ребенка.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4"/>
                <w:b/>
                <w:sz w:val="28"/>
                <w:szCs w:val="28"/>
              </w:rPr>
              <w:t>2</w:t>
            </w:r>
            <w:r w:rsidRPr="005C436F">
              <w:rPr>
                <w:rStyle w:val="c4"/>
                <w:sz w:val="28"/>
                <w:szCs w:val="28"/>
              </w:rPr>
              <w:t>. 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«Волшебный мешочек»</w:t>
            </w:r>
            <w:r w:rsidRPr="005C436F">
              <w:rPr>
                <w:rStyle w:val="c2"/>
                <w:sz w:val="28"/>
                <w:szCs w:val="28"/>
              </w:rPr>
              <w:t> </w:t>
            </w:r>
            <w:r>
              <w:rPr>
                <w:rStyle w:val="c2"/>
                <w:sz w:val="28"/>
                <w:szCs w:val="28"/>
              </w:rPr>
              <w:t>воспитатель</w:t>
            </w:r>
            <w:r w:rsidRPr="005C436F">
              <w:rPr>
                <w:rStyle w:val="c2"/>
                <w:sz w:val="28"/>
                <w:szCs w:val="28"/>
              </w:rPr>
              <w:t xml:space="preserve"> показывает детям мешочек и предлагает: «Давайте соберем в этот волшебный мешочек все самое интересное, что было на сегодняшнем занятии».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4"/>
                <w:b/>
                <w:sz w:val="28"/>
                <w:szCs w:val="28"/>
              </w:rPr>
              <w:t>3.</w:t>
            </w:r>
            <w:r w:rsidRPr="005C436F">
              <w:rPr>
                <w:rStyle w:val="c4"/>
                <w:sz w:val="28"/>
                <w:szCs w:val="28"/>
              </w:rPr>
              <w:t> 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«Поляна»</w:t>
            </w:r>
            <w:r w:rsidRPr="005C436F">
              <w:rPr>
                <w:rStyle w:val="c2"/>
                <w:sz w:val="28"/>
                <w:szCs w:val="28"/>
              </w:rPr>
              <w:t> На доске – поляна из цветов, над каждым цветком – этап урока – (работа с текстом, фонетическая зарядка и т. д.). Перед каждым ребенком — бабочка. Вы предлагаете детям прикрепить свою бабочку на тот цветок, какой вид деятельности ему понравился больше всего.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 w:rsidRPr="005C436F">
              <w:rPr>
                <w:rStyle w:val="c4"/>
                <w:sz w:val="28"/>
                <w:szCs w:val="28"/>
              </w:rPr>
              <w:t>4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.«</w:t>
            </w:r>
            <w:proofErr w:type="spellStart"/>
            <w:r w:rsidRPr="005C436F">
              <w:rPr>
                <w:rStyle w:val="c5"/>
                <w:b/>
                <w:bCs/>
                <w:sz w:val="28"/>
                <w:szCs w:val="28"/>
              </w:rPr>
              <w:t>Цветик-семицветик</w:t>
            </w:r>
            <w:proofErr w:type="spellEnd"/>
            <w:r w:rsidRPr="005C436F">
              <w:rPr>
                <w:rStyle w:val="c5"/>
                <w:b/>
                <w:bCs/>
                <w:sz w:val="28"/>
                <w:szCs w:val="28"/>
              </w:rPr>
              <w:t>».</w:t>
            </w:r>
            <w:r w:rsidRPr="005C436F">
              <w:rPr>
                <w:rStyle w:val="c2"/>
                <w:sz w:val="28"/>
                <w:szCs w:val="28"/>
              </w:rPr>
              <w:t> Дети выбирают для себя лепесток, цвет которого наиболее подходит к цвету настроения. Затем все лепестки собирают в общий цветок.</w:t>
            </w:r>
          </w:p>
        </w:tc>
      </w:tr>
      <w:tr w:rsidR="005C436F" w:rsidRPr="005C436F" w:rsidTr="008E71E7">
        <w:tc>
          <w:tcPr>
            <w:tcW w:w="9571" w:type="dxa"/>
            <w:gridSpan w:val="2"/>
          </w:tcPr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4"/>
                <w:b/>
                <w:sz w:val="28"/>
                <w:szCs w:val="28"/>
              </w:rPr>
              <w:t>5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.«Солнышко».</w:t>
            </w:r>
            <w:r w:rsidRPr="005C436F">
              <w:rPr>
                <w:rStyle w:val="c2"/>
                <w:sz w:val="28"/>
                <w:szCs w:val="28"/>
              </w:rPr>
              <w:t xml:space="preserve"> Инструкция: Закончи предложение: «Моё настроение похоже на…»: солнышко; солнышко с тучкой; тучку; тучку с дождиком; </w:t>
            </w:r>
            <w:r w:rsidRPr="005C436F">
              <w:rPr>
                <w:rStyle w:val="c2"/>
                <w:sz w:val="28"/>
                <w:szCs w:val="28"/>
              </w:rPr>
              <w:lastRenderedPageBreak/>
              <w:t>тучку с молнией.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4"/>
                <w:b/>
                <w:sz w:val="28"/>
                <w:szCs w:val="28"/>
              </w:rPr>
              <w:t>6</w:t>
            </w:r>
            <w:r w:rsidRPr="005C436F">
              <w:rPr>
                <w:rStyle w:val="c4"/>
                <w:sz w:val="28"/>
                <w:szCs w:val="28"/>
              </w:rPr>
              <w:t>.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Рефлексивный прием «Смайлики»</w:t>
            </w:r>
            <w:r w:rsidRPr="005C436F">
              <w:rPr>
                <w:rStyle w:val="c2"/>
                <w:sz w:val="28"/>
                <w:szCs w:val="28"/>
              </w:rPr>
              <w:t> 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–р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>аздаются размноженные листы с упрощённым изображением человека, у которого не нарисовано лицо. Ребята сами рисуют те эмоции, что свойственны им сейчас.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5"/>
                <w:b/>
                <w:bCs/>
                <w:sz w:val="28"/>
                <w:szCs w:val="28"/>
              </w:rPr>
              <w:t>7.«По выбору». </w:t>
            </w:r>
            <w:r w:rsidRPr="005C436F">
              <w:rPr>
                <w:rStyle w:val="c4"/>
                <w:sz w:val="28"/>
                <w:szCs w:val="28"/>
              </w:rPr>
              <w:t>Дети становятся в круг. Они перебрасывают мяч (как в игре «</w:t>
            </w:r>
            <w:proofErr w:type="gramStart"/>
            <w:r w:rsidRPr="005C436F">
              <w:rPr>
                <w:rStyle w:val="c4"/>
                <w:sz w:val="28"/>
                <w:szCs w:val="28"/>
              </w:rPr>
              <w:t>Съедобное</w:t>
            </w:r>
            <w:proofErr w:type="gramEnd"/>
            <w:r w:rsidRPr="005C436F">
              <w:rPr>
                <w:rStyle w:val="c4"/>
                <w:sz w:val="28"/>
                <w:szCs w:val="28"/>
              </w:rPr>
              <w:t xml:space="preserve"> - несъедобное»), предоставляя тем самым возможность высказаться каждому </w:t>
            </w:r>
            <w:r w:rsidR="007D1DF3">
              <w:rPr>
                <w:rStyle w:val="c4"/>
                <w:sz w:val="28"/>
                <w:szCs w:val="28"/>
              </w:rPr>
              <w:t>ребенку.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4"/>
                <w:b/>
                <w:sz w:val="28"/>
                <w:szCs w:val="28"/>
              </w:rPr>
              <w:t>8.</w:t>
            </w:r>
            <w:r w:rsidRPr="005C436F">
              <w:rPr>
                <w:rStyle w:val="c4"/>
                <w:sz w:val="28"/>
                <w:szCs w:val="28"/>
              </w:rPr>
              <w:t> 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«Оценка». </w:t>
            </w:r>
            <w:r w:rsidRPr="005C436F">
              <w:rPr>
                <w:rStyle w:val="c4"/>
                <w:sz w:val="28"/>
                <w:szCs w:val="28"/>
              </w:rPr>
              <w:t xml:space="preserve">Каждому ребенку предлагается подумать о прошедшем дне. </w:t>
            </w:r>
            <w:r w:rsidRPr="005C436F">
              <w:rPr>
                <w:rStyle w:val="c4"/>
                <w:b/>
                <w:sz w:val="28"/>
                <w:szCs w:val="28"/>
              </w:rPr>
              <w:t>9</w:t>
            </w:r>
            <w:r w:rsidRPr="005C436F">
              <w:rPr>
                <w:rStyle w:val="c4"/>
                <w:sz w:val="28"/>
                <w:szCs w:val="28"/>
              </w:rPr>
              <w:t>. 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«Если бы я был…» </w:t>
            </w:r>
            <w:r w:rsidRPr="005C436F">
              <w:rPr>
                <w:rStyle w:val="c4"/>
                <w:sz w:val="28"/>
                <w:szCs w:val="28"/>
              </w:rPr>
              <w:t>Ребятам задается такой вопрос: «Если бы я был волшебником, то сегодня я бы…»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исправил…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сделал…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добавил…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похвалил…</w:t>
            </w:r>
          </w:p>
          <w:p w:rsidR="005C436F" w:rsidRPr="005C436F" w:rsidRDefault="005C436F">
            <w:pPr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5C436F" w:rsidRPr="005C436F" w:rsidTr="001510A5">
        <w:tc>
          <w:tcPr>
            <w:tcW w:w="9571" w:type="dxa"/>
            <w:gridSpan w:val="2"/>
          </w:tcPr>
          <w:p w:rsid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sz w:val="28"/>
                <w:szCs w:val="28"/>
              </w:rPr>
            </w:pPr>
          </w:p>
          <w:p w:rsid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sz w:val="28"/>
                <w:szCs w:val="28"/>
              </w:rPr>
            </w:pP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4"/>
                <w:b/>
                <w:sz w:val="28"/>
                <w:szCs w:val="28"/>
              </w:rPr>
              <w:t>10.</w:t>
            </w:r>
            <w:r w:rsidRPr="005C436F">
              <w:rPr>
                <w:rStyle w:val="c4"/>
                <w:sz w:val="28"/>
                <w:szCs w:val="28"/>
              </w:rPr>
              <w:t> 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«Свободный микрофон». </w:t>
            </w:r>
            <w:r w:rsidRPr="005C436F">
              <w:rPr>
                <w:rStyle w:val="c4"/>
                <w:sz w:val="28"/>
                <w:szCs w:val="28"/>
              </w:rPr>
              <w:t>Любой ребенок по желанию может высказаться о проведенном мероприятии, занятии, держа в руках микрофон</w:t>
            </w:r>
            <w:proofErr w:type="gramStart"/>
            <w:r w:rsidRPr="005C436F">
              <w:rPr>
                <w:rStyle w:val="c4"/>
                <w:sz w:val="28"/>
                <w:szCs w:val="28"/>
              </w:rPr>
              <w:t>.</w:t>
            </w:r>
            <w:proofErr w:type="gramEnd"/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4"/>
                <w:b/>
                <w:sz w:val="28"/>
                <w:szCs w:val="28"/>
              </w:rPr>
              <w:t>11.</w:t>
            </w:r>
            <w:r w:rsidRPr="005C436F">
              <w:rPr>
                <w:rStyle w:val="c4"/>
                <w:sz w:val="28"/>
                <w:szCs w:val="28"/>
              </w:rPr>
              <w:t xml:space="preserve"> 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«Дерево успеха».</w:t>
            </w:r>
            <w:r w:rsidRPr="005C436F">
              <w:rPr>
                <w:rStyle w:val="c2"/>
                <w:sz w:val="28"/>
                <w:szCs w:val="28"/>
              </w:rPr>
              <w:t> Задача каждого ребенка взять лист определенного цвета, расположить его на дереве.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4"/>
                <w:b/>
                <w:sz w:val="28"/>
                <w:szCs w:val="28"/>
              </w:rPr>
              <w:t>12.</w:t>
            </w:r>
            <w:r w:rsidRPr="005C436F">
              <w:rPr>
                <w:rStyle w:val="c4"/>
                <w:sz w:val="28"/>
                <w:szCs w:val="28"/>
              </w:rPr>
              <w:t xml:space="preserve"> 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«Лесенка успеха»,</w:t>
            </w:r>
            <w:r w:rsidRPr="005C436F">
              <w:rPr>
                <w:rStyle w:val="c2"/>
                <w:sz w:val="28"/>
                <w:szCs w:val="28"/>
              </w:rPr>
              <w:t xml:space="preserve"> где </w:t>
            </w:r>
            <w:r w:rsidR="007D1DF3">
              <w:rPr>
                <w:rStyle w:val="c2"/>
                <w:sz w:val="28"/>
                <w:szCs w:val="28"/>
              </w:rPr>
              <w:t>дети</w:t>
            </w:r>
            <w:r w:rsidRPr="005C436F">
              <w:rPr>
                <w:rStyle w:val="c2"/>
                <w:sz w:val="28"/>
                <w:szCs w:val="28"/>
              </w:rPr>
              <w:t xml:space="preserve"> выбирают себе место на лестнице.</w:t>
            </w:r>
          </w:p>
          <w:p w:rsidR="005C436F" w:rsidRPr="007D1DF3" w:rsidRDefault="005C436F" w:rsidP="007D1DF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 w:rsidRPr="005C436F">
              <w:rPr>
                <w:rStyle w:val="c4"/>
                <w:b/>
                <w:sz w:val="28"/>
                <w:szCs w:val="28"/>
              </w:rPr>
              <w:t>13.</w:t>
            </w:r>
            <w:r w:rsidRPr="005C436F">
              <w:rPr>
                <w:rStyle w:val="c4"/>
                <w:sz w:val="28"/>
                <w:szCs w:val="28"/>
              </w:rPr>
              <w:t> 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«Ваза настроения».</w:t>
            </w:r>
            <w:r w:rsidRPr="005C436F">
              <w:rPr>
                <w:rStyle w:val="c2"/>
                <w:sz w:val="28"/>
                <w:szCs w:val="28"/>
              </w:rPr>
              <w:t> Выбирается цветок и располагается в определенной вазе.</w:t>
            </w:r>
          </w:p>
        </w:tc>
      </w:tr>
      <w:tr w:rsidR="005C436F" w:rsidRPr="005C436F" w:rsidTr="00946611">
        <w:tc>
          <w:tcPr>
            <w:tcW w:w="9571" w:type="dxa"/>
            <w:gridSpan w:val="2"/>
          </w:tcPr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4"/>
                <w:b/>
                <w:sz w:val="28"/>
                <w:szCs w:val="28"/>
              </w:rPr>
              <w:t>14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. «Рефлексия «Солнышко».</w:t>
            </w:r>
            <w:r w:rsidRPr="005C436F">
              <w:rPr>
                <w:rStyle w:val="c2"/>
                <w:sz w:val="28"/>
                <w:szCs w:val="28"/>
              </w:rPr>
              <w:t> В конце дня можно использовать технику «Розу настроения». Внутри круга нарисована веселая картинка. Пространство вокруг делится на сектора, количество которых соответствует количеству детей в группе. Задача детей – по окончании дня закрасить свой сектор определенным цветом своего настроения. Чем ярче цвета лепестков, тем лучше эмоциональный настрой в группе. А потом уже в конце недели можно подвести итог работы по истечении пяти дней.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 xml:space="preserve">Чтобы определить настроение по цвету можно применить характеристику цветов Макса </w:t>
            </w:r>
            <w:proofErr w:type="spellStart"/>
            <w:r w:rsidRPr="005C436F">
              <w:rPr>
                <w:rStyle w:val="c2"/>
                <w:sz w:val="28"/>
                <w:szCs w:val="28"/>
              </w:rPr>
              <w:t>Люшера</w:t>
            </w:r>
            <w:proofErr w:type="spellEnd"/>
            <w:r w:rsidRPr="005C436F">
              <w:rPr>
                <w:rStyle w:val="c2"/>
                <w:sz w:val="28"/>
                <w:szCs w:val="28"/>
              </w:rPr>
              <w:t>: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Красный цвет мягких тонов (розовый, оранжевый) – радостное, восторженное настроение,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красный насыщенный и яркий цвет – нервозное, возбуждённое состояние, агрессия;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C436F">
              <w:rPr>
                <w:rStyle w:val="c2"/>
                <w:sz w:val="28"/>
                <w:szCs w:val="28"/>
              </w:rPr>
              <w:t>синий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– грустное настроение, пассивность, усталость;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зелёный – активность, (но при насыщенности цвета – это беззащитность);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C436F">
              <w:rPr>
                <w:rStyle w:val="c2"/>
                <w:sz w:val="28"/>
                <w:szCs w:val="28"/>
              </w:rPr>
              <w:t>жёлтый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– приятное, спокойное настроение;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C436F">
              <w:rPr>
                <w:rStyle w:val="c2"/>
                <w:sz w:val="28"/>
                <w:szCs w:val="28"/>
              </w:rPr>
              <w:t>фиолетовый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– беспокойное, тревожное настроение, близкое к разочарованию;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C436F">
              <w:rPr>
                <w:rStyle w:val="c2"/>
                <w:sz w:val="28"/>
                <w:szCs w:val="28"/>
              </w:rPr>
              <w:t>серый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– замкнутость, огорчение;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чёрный – унылое настроение, отрицание, протест;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C436F">
              <w:rPr>
                <w:rStyle w:val="c2"/>
                <w:sz w:val="28"/>
                <w:szCs w:val="28"/>
              </w:rPr>
              <w:t>коричневый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– пассивность, беспокойство и неуверенность.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4"/>
                <w:b/>
                <w:sz w:val="28"/>
                <w:szCs w:val="28"/>
              </w:rPr>
              <w:lastRenderedPageBreak/>
              <w:t>15</w:t>
            </w:r>
            <w:r w:rsidRPr="005C436F">
              <w:rPr>
                <w:rStyle w:val="c5"/>
                <w:b/>
                <w:bCs/>
                <w:sz w:val="28"/>
                <w:szCs w:val="28"/>
              </w:rPr>
              <w:t>.«Светофор» </w:t>
            </w:r>
            <w:r w:rsidRPr="005C436F">
              <w:rPr>
                <w:rStyle w:val="c4"/>
                <w:sz w:val="28"/>
                <w:szCs w:val="28"/>
              </w:rPr>
              <w:t>Дети сигналят карточками: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C436F">
              <w:rPr>
                <w:rStyle w:val="c2"/>
                <w:sz w:val="28"/>
                <w:szCs w:val="28"/>
              </w:rPr>
              <w:t>Зелёной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– побольше таких дел, поучительно,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Жёлтой – понравилось, но не всё, интересно,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Красной – дело не понравилось, скучно.</w:t>
            </w:r>
          </w:p>
          <w:p w:rsid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r w:rsidRPr="005C436F">
              <w:rPr>
                <w:rStyle w:val="c5"/>
                <w:b/>
                <w:bCs/>
                <w:sz w:val="28"/>
                <w:szCs w:val="28"/>
              </w:rPr>
              <w:t>16.«Ёлочка настроения». </w:t>
            </w:r>
            <w:r w:rsidRPr="005C436F">
              <w:rPr>
                <w:rStyle w:val="c4"/>
                <w:sz w:val="28"/>
                <w:szCs w:val="28"/>
              </w:rPr>
              <w:t>Детям раздаются вырезанные из бумаги шары (ёлочные игрушки), на которых они рисуют своё настроение и прикрепляют на ёлочку.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4"/>
                <w:sz w:val="28"/>
                <w:szCs w:val="28"/>
              </w:rPr>
              <w:t> </w:t>
            </w:r>
            <w:r w:rsidRPr="005C436F">
              <w:rPr>
                <w:rStyle w:val="c8"/>
                <w:b/>
                <w:bCs/>
                <w:sz w:val="28"/>
                <w:szCs w:val="28"/>
              </w:rPr>
              <w:t>17.        Рефлексия «Радуга».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Семь цветов радуги – семь характеристик.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Каждый ребенок выставляет или прикрепляет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цветные полоски на трафарет радуги.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Красный – не комфортно, тревожно;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C436F">
              <w:rPr>
                <w:rStyle w:val="c2"/>
                <w:sz w:val="28"/>
                <w:szCs w:val="28"/>
              </w:rPr>
              <w:t>Оранжевый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– все раздражало;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Желтый – очень хотелось домой;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Зеленый – спокойно, хотелось заниматься;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Голубой – интересно, занимательно;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Синий – трудно, но интересно;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Фиолетовый – скучно, не интересно.</w:t>
            </w:r>
          </w:p>
          <w:p w:rsidR="005C436F" w:rsidRPr="005C436F" w:rsidRDefault="005C436F">
            <w:pPr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5C436F" w:rsidRPr="005C436F" w:rsidTr="00321C21">
        <w:tc>
          <w:tcPr>
            <w:tcW w:w="9571" w:type="dxa"/>
            <w:gridSpan w:val="2"/>
          </w:tcPr>
          <w:p w:rsidR="005C436F" w:rsidRPr="005C436F" w:rsidRDefault="007D1DF3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8"/>
                <w:b/>
                <w:bCs/>
                <w:sz w:val="28"/>
                <w:szCs w:val="28"/>
              </w:rPr>
              <w:lastRenderedPageBreak/>
              <w:t>18.</w:t>
            </w:r>
            <w:r w:rsidR="005C436F" w:rsidRPr="005C436F">
              <w:rPr>
                <w:rStyle w:val="c8"/>
                <w:b/>
                <w:bCs/>
                <w:sz w:val="28"/>
                <w:szCs w:val="28"/>
              </w:rPr>
              <w:t>Рефлексия «Снежный ком».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Дети по кругу передают «снежный ком»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C436F">
              <w:rPr>
                <w:rStyle w:val="c2"/>
                <w:sz w:val="28"/>
                <w:szCs w:val="28"/>
              </w:rPr>
              <w:t>(из бумаги, и говорят о том, что получилось на</w:t>
            </w:r>
            <w:proofErr w:type="gramEnd"/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 xml:space="preserve">занятии и о том, 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над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чем еще стоит поработать).</w:t>
            </w:r>
          </w:p>
          <w:p w:rsidR="005C436F" w:rsidRPr="005C436F" w:rsidRDefault="007D1DF3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8"/>
                <w:b/>
                <w:bCs/>
                <w:sz w:val="28"/>
                <w:szCs w:val="28"/>
              </w:rPr>
              <w:t>19. </w:t>
            </w:r>
            <w:r w:rsidR="005C436F" w:rsidRPr="005C436F">
              <w:rPr>
                <w:rStyle w:val="c8"/>
                <w:b/>
                <w:bCs/>
                <w:sz w:val="28"/>
                <w:szCs w:val="28"/>
              </w:rPr>
              <w:t>Рефлексия «Заплетем косичку».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Каждому ребенку предлагается выбрать одну из трех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 xml:space="preserve">лент, характеризующих их настроение: 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красная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– весело, интересно, занимательно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коричневая – трудно, волнительно; белая – безразличие, скука, усталость.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- Ребята, чтобы заплести косичку настроения, нужно три ленты одного цвета.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Каких лент больше, из тех и заплетем косичку. Посмотрите на ленты. Каких лент больше, такого и общее настроение во время занятия.</w:t>
            </w:r>
          </w:p>
          <w:p w:rsidR="005C436F" w:rsidRPr="005C436F" w:rsidRDefault="007D1DF3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8"/>
                <w:b/>
                <w:bCs/>
                <w:sz w:val="28"/>
                <w:szCs w:val="28"/>
              </w:rPr>
              <w:t>20.</w:t>
            </w:r>
            <w:r w:rsidR="005C436F" w:rsidRPr="005C436F">
              <w:rPr>
                <w:rStyle w:val="c8"/>
                <w:b/>
                <w:bCs/>
                <w:sz w:val="28"/>
                <w:szCs w:val="28"/>
              </w:rPr>
              <w:t>Рефлексия  «Цветы и бабочки».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На поляне (на полу) растет 3 цветка: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Красная роза (узнал много нового, научился читать);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Голубой василек (было интересно, но кое-что ещё не понятно);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Ромашка (многое осталось не понятным, было не интересно).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Дети превращаются в порхающих бабочек и занимают места.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8"/>
                <w:b/>
                <w:bCs/>
                <w:sz w:val="28"/>
                <w:szCs w:val="28"/>
              </w:rPr>
              <w:t>21.Рефлексия «Метод пяти пальцев».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 xml:space="preserve">Дети стоят в кругу, левой рукой показывают 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выбранный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ими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 палец правой руки. После отвечают на вопрос, в соответствии с выбранным пальцем.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М (мизинец) – мыслительный процесс. Что нового и интересного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 было на занятии?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Б (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безымянный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>) – близость цели. Чего достиг (</w:t>
            </w:r>
            <w:proofErr w:type="spellStart"/>
            <w:r w:rsidRPr="005C436F">
              <w:rPr>
                <w:rStyle w:val="c2"/>
                <w:sz w:val="28"/>
                <w:szCs w:val="28"/>
              </w:rPr>
              <w:t>ла</w:t>
            </w:r>
            <w:proofErr w:type="spellEnd"/>
            <w:r w:rsidRPr="005C436F">
              <w:rPr>
                <w:rStyle w:val="c2"/>
                <w:sz w:val="28"/>
                <w:szCs w:val="28"/>
              </w:rPr>
              <w:t>)?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C436F">
              <w:rPr>
                <w:rStyle w:val="c2"/>
                <w:sz w:val="28"/>
                <w:szCs w:val="28"/>
              </w:rPr>
              <w:t>С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(средний) – состояние духа. Каким было настроение?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lastRenderedPageBreak/>
              <w:t>У (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указательный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>) – услуга, помощь. Кому я сегодня помог (</w:t>
            </w:r>
            <w:proofErr w:type="spellStart"/>
            <w:r w:rsidRPr="005C436F">
              <w:rPr>
                <w:rStyle w:val="c2"/>
                <w:sz w:val="28"/>
                <w:szCs w:val="28"/>
              </w:rPr>
              <w:t>ла</w:t>
            </w:r>
            <w:proofErr w:type="spellEnd"/>
            <w:r w:rsidRPr="005C436F">
              <w:rPr>
                <w:rStyle w:val="c2"/>
                <w:sz w:val="28"/>
                <w:szCs w:val="28"/>
              </w:rPr>
              <w:t>),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чем порадовал (а) л?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Б (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большой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) – бодрость, физическая форма. 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Каким было моё</w:t>
            </w:r>
            <w:proofErr w:type="gramEnd"/>
          </w:p>
          <w:p w:rsidR="005C436F" w:rsidRPr="007D1DF3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физическое состояние сегодня? Что я сделал (а) для своего здоровья?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8"/>
                <w:b/>
                <w:bCs/>
                <w:sz w:val="28"/>
                <w:szCs w:val="28"/>
              </w:rPr>
              <w:t>22. Рефлексия «Дерево творчества».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 xml:space="preserve">По окончании занятия дети прикрепляют 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на</w:t>
            </w:r>
            <w:proofErr w:type="gramEnd"/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C436F">
              <w:rPr>
                <w:rStyle w:val="c2"/>
                <w:sz w:val="28"/>
                <w:szCs w:val="28"/>
              </w:rPr>
              <w:t>дереве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листья, цветы, плоды: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>Плоды – дело прошло  полезно, плодотворно;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 xml:space="preserve">Цветок – 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довольно неплохо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>;</w:t>
            </w:r>
          </w:p>
          <w:p w:rsidR="005C436F" w:rsidRPr="005C436F" w:rsidRDefault="005C436F" w:rsidP="005C43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436F">
              <w:rPr>
                <w:rStyle w:val="c2"/>
                <w:sz w:val="28"/>
                <w:szCs w:val="28"/>
              </w:rPr>
              <w:t xml:space="preserve">Листики – не совсем </w:t>
            </w:r>
            <w:proofErr w:type="gramStart"/>
            <w:r w:rsidRPr="005C436F">
              <w:rPr>
                <w:rStyle w:val="c2"/>
                <w:sz w:val="28"/>
                <w:szCs w:val="28"/>
              </w:rPr>
              <w:t>удовлетворён</w:t>
            </w:r>
            <w:proofErr w:type="gramEnd"/>
            <w:r w:rsidRPr="005C436F">
              <w:rPr>
                <w:rStyle w:val="c2"/>
                <w:sz w:val="28"/>
                <w:szCs w:val="28"/>
              </w:rPr>
              <w:t xml:space="preserve"> днём.</w:t>
            </w:r>
          </w:p>
          <w:p w:rsidR="005C436F" w:rsidRPr="005C436F" w:rsidRDefault="005C436F">
            <w:pPr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251FE8" w:rsidRPr="005C436F" w:rsidRDefault="00251FE8" w:rsidP="005C436F">
      <w:pPr>
        <w:rPr>
          <w:rFonts w:ascii="Times New Roman" w:hAnsi="Times New Roman" w:cs="Times New Roman"/>
          <w:sz w:val="28"/>
          <w:szCs w:val="28"/>
        </w:rPr>
      </w:pPr>
    </w:p>
    <w:sectPr w:rsidR="00251FE8" w:rsidRPr="005C436F" w:rsidSect="00A5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E8"/>
    <w:rsid w:val="00251FE8"/>
    <w:rsid w:val="005C436F"/>
    <w:rsid w:val="007D1DF3"/>
    <w:rsid w:val="008A3F49"/>
    <w:rsid w:val="00A5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1FE8"/>
    <w:rPr>
      <w:b/>
      <w:bCs/>
    </w:rPr>
  </w:style>
  <w:style w:type="paragraph" w:customStyle="1" w:styleId="c0">
    <w:name w:val="c0"/>
    <w:basedOn w:val="a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1FE8"/>
  </w:style>
  <w:style w:type="character" w:customStyle="1" w:styleId="c5">
    <w:name w:val="c5"/>
    <w:basedOn w:val="a0"/>
    <w:rsid w:val="00251FE8"/>
  </w:style>
  <w:style w:type="character" w:customStyle="1" w:styleId="c2">
    <w:name w:val="c2"/>
    <w:basedOn w:val="a0"/>
    <w:rsid w:val="00251FE8"/>
  </w:style>
  <w:style w:type="character" w:customStyle="1" w:styleId="c8">
    <w:name w:val="c8"/>
    <w:basedOn w:val="a0"/>
    <w:rsid w:val="00251FE8"/>
  </w:style>
  <w:style w:type="table" w:styleId="a4">
    <w:name w:val="Table Grid"/>
    <w:basedOn w:val="a1"/>
    <w:uiPriority w:val="59"/>
    <w:rsid w:val="005C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5</cp:revision>
  <dcterms:created xsi:type="dcterms:W3CDTF">2021-09-11T09:22:00Z</dcterms:created>
  <dcterms:modified xsi:type="dcterms:W3CDTF">2021-10-10T08:34:00Z</dcterms:modified>
</cp:coreProperties>
</file>